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480" w14:textId="50770BDC" w:rsidR="00CB7B17" w:rsidRPr="001D1A68" w:rsidRDefault="00535A88" w:rsidP="00535A88">
      <w:pPr>
        <w:rPr>
          <w:rFonts w:ascii="UD デジタル 教科書体 NP-R" w:eastAsia="UD デジタル 教科書体 NP-R"/>
          <w:sz w:val="24"/>
          <w:szCs w:val="32"/>
        </w:rPr>
      </w:pPr>
      <w:r w:rsidRPr="001D1A68">
        <w:rPr>
          <w:rFonts w:ascii="UD デジタル 教科書体 NP-R" w:eastAsia="UD デジタル 教科書体 NP-R" w:hint="eastAsia"/>
          <w:sz w:val="24"/>
          <w:szCs w:val="32"/>
        </w:rPr>
        <w:t>現代の国語　単元指導計画</w:t>
      </w:r>
    </w:p>
    <w:p w14:paraId="2A3295C8" w14:textId="131404F5" w:rsidR="00465472" w:rsidRDefault="00465472" w:rsidP="00535A88">
      <w:pPr>
        <w:rPr>
          <w:rFonts w:ascii="UD デジタル 教科書体 NP-R" w:eastAsia="UD デジタル 教科書体 NP-R"/>
          <w:sz w:val="22"/>
          <w:szCs w:val="28"/>
        </w:rPr>
      </w:pP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764124" w:rsidRPr="00CA6CB6" w14:paraId="63CC16CF" w14:textId="77777777" w:rsidTr="00CB7B17">
        <w:tc>
          <w:tcPr>
            <w:tcW w:w="988" w:type="dxa"/>
            <w:vAlign w:val="center"/>
          </w:tcPr>
          <w:p w14:paraId="09791DAC" w14:textId="454ABD62"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252" w:type="dxa"/>
            <w:vAlign w:val="center"/>
          </w:tcPr>
          <w:p w14:paraId="06741360" w14:textId="3DC0BB89" w:rsidR="00764124" w:rsidRDefault="0086296B" w:rsidP="000023F6">
            <w:pPr>
              <w:jc w:val="center"/>
              <w:rPr>
                <w:rFonts w:ascii="UD デジタル 教科書体 NP-R" w:eastAsia="UD デジタル 教科書体 NP-R"/>
              </w:rPr>
            </w:pPr>
            <w:r>
              <w:rPr>
                <w:rFonts w:ascii="UD デジタル 教科書体 NP-R" w:eastAsia="UD デジタル 教科書体 NP-R" w:hint="eastAsia"/>
              </w:rPr>
              <w:t>令和</w:t>
            </w:r>
            <w:r w:rsidR="006244B8">
              <w:rPr>
                <w:rFonts w:ascii="UD デジタル 教科書体 NP-R" w:eastAsia="UD デジタル 教科書体 NP-R" w:hint="eastAsia"/>
              </w:rPr>
              <w:t>〇</w:t>
            </w:r>
            <w:r>
              <w:rPr>
                <w:rFonts w:ascii="UD デジタル 教科書体 NP-R" w:eastAsia="UD デジタル 教科書体 NP-R" w:hint="eastAsia"/>
              </w:rPr>
              <w:t>年</w:t>
            </w:r>
            <w:r w:rsidR="006244B8">
              <w:rPr>
                <w:rFonts w:ascii="UD デジタル 教科書体 NP-R" w:eastAsia="UD デジタル 教科書体 NP-R" w:hint="eastAsia"/>
              </w:rPr>
              <w:t>〇</w:t>
            </w:r>
            <w:r w:rsidR="000023F6">
              <w:rPr>
                <w:rFonts w:ascii="UD デジタル 教科書体 NP-R" w:eastAsia="UD デジタル 教科書体 NP-R" w:hint="eastAsia"/>
              </w:rPr>
              <w:t>月</w:t>
            </w:r>
            <w:r w:rsidR="006244B8">
              <w:rPr>
                <w:rFonts w:ascii="UD デジタル 教科書体 NP-R" w:eastAsia="UD デジタル 教科書体 NP-R" w:hint="eastAsia"/>
              </w:rPr>
              <w:t>〇〇</w:t>
            </w:r>
            <w:r w:rsidR="00764124" w:rsidRPr="001A6B55">
              <w:rPr>
                <w:rFonts w:ascii="UD デジタル 教科書体 NP-R" w:eastAsia="UD デジタル 教科書体 NP-R" w:hint="eastAsia"/>
              </w:rPr>
              <w:t>日（</w:t>
            </w:r>
            <w:r w:rsidR="006244B8">
              <w:rPr>
                <w:rFonts w:ascii="UD デジタル 教科書体 NP-R" w:eastAsia="UD デジタル 教科書体 NP-R" w:hint="eastAsia"/>
              </w:rPr>
              <w:t>〇</w:t>
            </w:r>
            <w:r w:rsidR="00764124" w:rsidRPr="001A6B55">
              <w:rPr>
                <w:rFonts w:ascii="UD デジタル 教科書体 NP-R" w:eastAsia="UD デジタル 教科書体 NP-R" w:hint="eastAsia"/>
              </w:rPr>
              <w:t>）</w:t>
            </w:r>
          </w:p>
        </w:tc>
        <w:tc>
          <w:tcPr>
            <w:tcW w:w="1418" w:type="dxa"/>
            <w:vAlign w:val="center"/>
          </w:tcPr>
          <w:p w14:paraId="2E17ECB8" w14:textId="78C1CC96"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792" w:type="dxa"/>
            <w:vAlign w:val="center"/>
          </w:tcPr>
          <w:p w14:paraId="66E11413" w14:textId="57314C06" w:rsidR="00764124" w:rsidRPr="001D1A68" w:rsidRDefault="0093719A" w:rsidP="00CB7B17">
            <w:pPr>
              <w:jc w:val="center"/>
              <w:rPr>
                <w:rFonts w:ascii="UD デジタル 教科書体 NP-R" w:eastAsia="UD デジタル 教科書体 NP-R"/>
              </w:rPr>
            </w:pPr>
            <w:r>
              <w:rPr>
                <w:rFonts w:ascii="UD デジタル 教科書体 NP-R" w:eastAsia="UD デジタル 教科書体 NP-R" w:hint="eastAsia"/>
              </w:rPr>
              <w:t>１</w:t>
            </w:r>
            <w:r w:rsidRPr="00482B16">
              <w:rPr>
                <w:rFonts w:ascii="UD デジタル 教科書体 NP-R" w:eastAsia="UD デジタル 教科書体 NP-R" w:hint="eastAsia"/>
              </w:rPr>
              <w:t>年</w:t>
            </w:r>
            <w:r>
              <w:rPr>
                <w:rFonts w:ascii="UD デジタル 教科書体 NP-R" w:eastAsia="UD デジタル 教科書体 NP-R" w:hint="eastAsia"/>
              </w:rPr>
              <w:t>○</w:t>
            </w:r>
            <w:r w:rsidRPr="00482B16">
              <w:rPr>
                <w:rFonts w:ascii="UD デジタル 教科書体 NP-R" w:eastAsia="UD デジタル 教科書体 NP-R" w:hint="eastAsia"/>
              </w:rPr>
              <w:t>組教室</w:t>
            </w:r>
          </w:p>
        </w:tc>
      </w:tr>
      <w:tr w:rsidR="00764124" w:rsidRPr="00CA6CB6" w14:paraId="66BA479B" w14:textId="77777777" w:rsidTr="00CB7B17">
        <w:tc>
          <w:tcPr>
            <w:tcW w:w="988" w:type="dxa"/>
            <w:vAlign w:val="center"/>
          </w:tcPr>
          <w:p w14:paraId="52E013C0" w14:textId="66153E5E"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252" w:type="dxa"/>
            <w:vAlign w:val="center"/>
          </w:tcPr>
          <w:p w14:paraId="79628DA1" w14:textId="1B9BE800" w:rsidR="00764124" w:rsidRDefault="00487815" w:rsidP="000023F6">
            <w:pPr>
              <w:jc w:val="center"/>
              <w:rPr>
                <w:rFonts w:ascii="UD デジタル 教科書体 NP-R" w:eastAsia="UD デジタル 教科書体 NP-R"/>
              </w:rPr>
            </w:pPr>
            <w:r>
              <w:rPr>
                <w:rFonts w:ascii="UD デジタル 教科書体 NP-R" w:eastAsia="UD デジタル 教科書体 NP-R" w:hint="eastAsia"/>
              </w:rPr>
              <w:t>１年</w:t>
            </w:r>
            <w:r w:rsidR="006244B8">
              <w:rPr>
                <w:rFonts w:ascii="UD デジタル 教科書体 NP-R" w:eastAsia="UD デジタル 教科書体 NP-R" w:hint="eastAsia"/>
              </w:rPr>
              <w:t>〇組</w:t>
            </w:r>
            <w:r w:rsidR="000023F6">
              <w:rPr>
                <w:rFonts w:ascii="UD デジタル 教科書体 NP-R" w:eastAsia="UD デジタル 教科書体 NP-R" w:hint="eastAsia"/>
              </w:rPr>
              <w:t>（</w:t>
            </w:r>
            <w:r w:rsidR="006244B8">
              <w:rPr>
                <w:rFonts w:ascii="UD デジタル 教科書体 NP-R" w:eastAsia="UD デジタル 教科書体 NP-R" w:hint="eastAsia"/>
              </w:rPr>
              <w:t>〇〇</w:t>
            </w:r>
            <w:r w:rsidR="000023F6">
              <w:rPr>
                <w:rFonts w:ascii="UD デジタル 教科書体 NP-R" w:eastAsia="UD デジタル 教科書体 NP-R" w:hint="eastAsia"/>
              </w:rPr>
              <w:t>人</w:t>
            </w:r>
            <w:r w:rsidR="00764124">
              <w:rPr>
                <w:rFonts w:ascii="UD デジタル 教科書体 NP-R" w:eastAsia="UD デジタル 教科書体 NP-R" w:hint="eastAsia"/>
              </w:rPr>
              <w:t>）</w:t>
            </w:r>
          </w:p>
        </w:tc>
        <w:tc>
          <w:tcPr>
            <w:tcW w:w="1418" w:type="dxa"/>
            <w:vAlign w:val="center"/>
          </w:tcPr>
          <w:p w14:paraId="54E0545F" w14:textId="29109052"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792" w:type="dxa"/>
            <w:vAlign w:val="center"/>
          </w:tcPr>
          <w:p w14:paraId="3D119628" w14:textId="05B8A0A8" w:rsidR="00764124" w:rsidRPr="001D1A68" w:rsidRDefault="0093719A" w:rsidP="00CB7B17">
            <w:pPr>
              <w:jc w:val="center"/>
              <w:rPr>
                <w:rFonts w:ascii="UD デジタル 教科書体 NP-R" w:eastAsia="UD デジタル 教科書体 NP-R"/>
              </w:rPr>
            </w:pPr>
            <w:r>
              <w:rPr>
                <w:rFonts w:ascii="UD デジタル 教科書体 NP-R" w:eastAsia="UD デジタル 教科書体 NP-R" w:hint="eastAsia"/>
              </w:rPr>
              <w:t>○○　○○</w:t>
            </w:r>
          </w:p>
        </w:tc>
      </w:tr>
      <w:tr w:rsidR="00CB7B17" w:rsidRPr="00CA6CB6" w14:paraId="7CD310E3" w14:textId="77777777" w:rsidTr="00CB7B17">
        <w:tc>
          <w:tcPr>
            <w:tcW w:w="988" w:type="dxa"/>
            <w:vAlign w:val="center"/>
          </w:tcPr>
          <w:p w14:paraId="6CF6EA3E"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252" w:type="dxa"/>
            <w:vAlign w:val="center"/>
          </w:tcPr>
          <w:p w14:paraId="578548E7"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418" w:type="dxa"/>
            <w:vAlign w:val="center"/>
          </w:tcPr>
          <w:p w14:paraId="2F4AB3D7" w14:textId="77777777" w:rsidR="00CB7B17" w:rsidRPr="006C1ACD" w:rsidRDefault="00CB7B17" w:rsidP="00CB7B17">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792" w:type="dxa"/>
            <w:vAlign w:val="center"/>
          </w:tcPr>
          <w:p w14:paraId="5FE2047D" w14:textId="0FADF1EC" w:rsidR="00CB7B17" w:rsidRPr="001D1A68" w:rsidRDefault="00487815" w:rsidP="000023F6">
            <w:pPr>
              <w:jc w:val="center"/>
              <w:rPr>
                <w:rFonts w:ascii="UD デジタル 教科書体 NP-R" w:eastAsia="UD デジタル 教科書体 NP-R"/>
              </w:rPr>
            </w:pPr>
            <w:r>
              <w:rPr>
                <w:rFonts w:ascii="UD デジタル 教科書体 NP-R" w:eastAsia="UD デジタル 教科書体 NP-R" w:hint="eastAsia"/>
              </w:rPr>
              <w:t>よりよい書き手になるために</w:t>
            </w:r>
          </w:p>
        </w:tc>
      </w:tr>
      <w:tr w:rsidR="00CB7B17" w:rsidRPr="00CA6CB6" w14:paraId="2C777F40" w14:textId="77777777" w:rsidTr="00CB7B17">
        <w:trPr>
          <w:trHeight w:val="756"/>
        </w:trPr>
        <w:tc>
          <w:tcPr>
            <w:tcW w:w="988" w:type="dxa"/>
            <w:vAlign w:val="center"/>
          </w:tcPr>
          <w:p w14:paraId="483BE0BB" w14:textId="77777777" w:rsidR="00CB7B17" w:rsidRPr="00CA6CB6" w:rsidRDefault="00CB7B17" w:rsidP="00CB7B17">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252" w:type="dxa"/>
            <w:vAlign w:val="center"/>
          </w:tcPr>
          <w:p w14:paraId="4F825C4E" w14:textId="77777777" w:rsidR="00AA79DA" w:rsidRPr="00AA79DA" w:rsidRDefault="00CB7B17" w:rsidP="00AA79DA">
            <w:pPr>
              <w:jc w:val="center"/>
              <w:rPr>
                <w:rFonts w:ascii="UD デジタル 教科書体 NP-R" w:eastAsia="UD デジタル 教科書体 NP-R"/>
              </w:rPr>
            </w:pPr>
            <w:r w:rsidRPr="00AA79DA">
              <w:rPr>
                <w:rFonts w:ascii="UD デジタル 教科書体 NP-R" w:eastAsia="UD デジタル 教科書体 NP-R" w:hint="eastAsia"/>
              </w:rPr>
              <w:t>「</w:t>
            </w:r>
            <w:r w:rsidR="00AA79DA" w:rsidRPr="00AA79DA">
              <w:rPr>
                <w:rFonts w:ascii="UD デジタル 教科書体 NP-R" w:eastAsia="UD デジタル 教科書体 NP-R" w:hint="eastAsia"/>
              </w:rPr>
              <w:t>ありのままの世界は見えない</w:t>
            </w:r>
            <w:r w:rsidRPr="00AA79DA">
              <w:rPr>
                <w:rFonts w:ascii="UD デジタル 教科書体 NP-R" w:eastAsia="UD デジタル 教科書体 NP-R" w:hint="eastAsia"/>
              </w:rPr>
              <w:t>」</w:t>
            </w:r>
          </w:p>
          <w:p w14:paraId="536DEB0F" w14:textId="35AD2C1E" w:rsidR="00CB7B17" w:rsidRPr="00AA79DA" w:rsidRDefault="00CB7B17" w:rsidP="00AA79DA">
            <w:pPr>
              <w:jc w:val="center"/>
              <w:rPr>
                <w:rFonts w:ascii="UD デジタル 教科書体 NP-R" w:eastAsia="UD デジタル 教科書体 NP-R"/>
              </w:rPr>
            </w:pPr>
            <w:r w:rsidRPr="00AA79DA">
              <w:rPr>
                <w:rFonts w:ascii="UD デジタル 教科書体 NP-R" w:eastAsia="UD デジタル 教科書体 NP-R" w:hint="eastAsia"/>
              </w:rPr>
              <w:t>（</w:t>
            </w:r>
            <w:r w:rsidR="00AA79DA" w:rsidRPr="00AA79DA">
              <w:rPr>
                <w:rFonts w:ascii="UD デジタル 教科書体 NP-R" w:eastAsia="UD デジタル 教科書体 NP-R" w:hint="eastAsia"/>
              </w:rPr>
              <w:t>田中　真知</w:t>
            </w:r>
            <w:r w:rsidRPr="00AA79DA">
              <w:rPr>
                <w:rFonts w:ascii="UD デジタル 教科書体 NP-R" w:eastAsia="UD デジタル 教科書体 NP-R" w:hint="eastAsia"/>
              </w:rPr>
              <w:t>）</w:t>
            </w:r>
          </w:p>
          <w:p w14:paraId="15AE5E89" w14:textId="02A73DC1" w:rsidR="00AA79DA" w:rsidRPr="00CA6CB6" w:rsidRDefault="00AA79DA" w:rsidP="000023F6">
            <w:pPr>
              <w:jc w:val="center"/>
              <w:rPr>
                <w:rFonts w:ascii="UD デジタル 教科書体 NP-R" w:eastAsia="UD デジタル 教科書体 NP-R"/>
              </w:rPr>
            </w:pPr>
            <w:r>
              <w:rPr>
                <w:rFonts w:ascii="UD デジタル 教科書体 NP-R" w:eastAsia="UD デジタル 教科書体 NP-R" w:hint="eastAsia"/>
              </w:rPr>
              <w:t>「ものとことば」（鈴木　孝夫）</w:t>
            </w:r>
          </w:p>
        </w:tc>
        <w:tc>
          <w:tcPr>
            <w:tcW w:w="1418" w:type="dxa"/>
            <w:vAlign w:val="center"/>
          </w:tcPr>
          <w:p w14:paraId="5D6D6B95"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使用教科書</w:t>
            </w:r>
          </w:p>
        </w:tc>
        <w:tc>
          <w:tcPr>
            <w:tcW w:w="3792" w:type="dxa"/>
            <w:vAlign w:val="center"/>
          </w:tcPr>
          <w:p w14:paraId="49C52DB6" w14:textId="6BD0D6C9" w:rsidR="00CB7B17" w:rsidRPr="00CA6CB6" w:rsidRDefault="00487815" w:rsidP="000023F6">
            <w:pPr>
              <w:ind w:firstLineChars="100" w:firstLine="210"/>
              <w:jc w:val="center"/>
              <w:rPr>
                <w:rFonts w:ascii="UD デジタル 教科書体 NP-R" w:eastAsia="UD デジタル 教科書体 NP-R"/>
              </w:rPr>
            </w:pPr>
            <w:r>
              <w:rPr>
                <w:rFonts w:ascii="UD デジタル 教科書体 NP-R" w:eastAsia="UD デジタル 教科書体 NP-R" w:hint="eastAsia"/>
              </w:rPr>
              <w:t>新　現代の国語（三省堂）</w:t>
            </w:r>
          </w:p>
        </w:tc>
      </w:tr>
      <w:tr w:rsidR="00CB7B17" w:rsidRPr="00CA6CB6" w14:paraId="4DFB517E" w14:textId="77777777" w:rsidTr="00CB7B17">
        <w:trPr>
          <w:trHeight w:val="1971"/>
        </w:trPr>
        <w:tc>
          <w:tcPr>
            <w:tcW w:w="988" w:type="dxa"/>
          </w:tcPr>
          <w:p w14:paraId="7F5995CF"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教材観</w:t>
            </w:r>
          </w:p>
        </w:tc>
        <w:tc>
          <w:tcPr>
            <w:tcW w:w="9462" w:type="dxa"/>
            <w:gridSpan w:val="3"/>
          </w:tcPr>
          <w:p w14:paraId="2AD5250E" w14:textId="2FE05119" w:rsidR="00CB7B17" w:rsidRPr="00AA79DA" w:rsidRDefault="000023F6" w:rsidP="00184E1A">
            <w:pPr>
              <w:ind w:firstLineChars="100" w:firstLine="210"/>
              <w:rPr>
                <w:rFonts w:ascii="UD デジタル 教科書体 NP-R" w:eastAsia="UD デジタル 教科書体 NP-R"/>
                <w:highlight w:val="yellow"/>
              </w:rPr>
            </w:pPr>
            <w:r w:rsidRPr="00716DB2">
              <w:rPr>
                <w:rFonts w:ascii="UD デジタル 教科書体 NP-R" w:eastAsia="UD デジタル 教科書体 NP-R" w:hint="eastAsia"/>
              </w:rPr>
              <w:t>本教材</w:t>
            </w:r>
            <w:r w:rsidR="00CB7B17" w:rsidRPr="00716DB2">
              <w:rPr>
                <w:rFonts w:ascii="UD デジタル 教科書体 NP-R" w:eastAsia="UD デジタル 教科書体 NP-R" w:hint="eastAsia"/>
              </w:rPr>
              <w:t>は、</w:t>
            </w:r>
            <w:r w:rsidR="00486E39" w:rsidRPr="00716DB2">
              <w:rPr>
                <w:rFonts w:ascii="UD デジタル 教科書体 NP-R" w:eastAsia="UD デジタル 教科書体 NP-R" w:hint="eastAsia"/>
              </w:rPr>
              <w:t>私たちが認識している世界が他の人</w:t>
            </w:r>
            <w:r w:rsidR="006D2A9E" w:rsidRPr="00716DB2">
              <w:rPr>
                <w:rFonts w:ascii="UD デジタル 教科書体 NP-R" w:eastAsia="UD デジタル 教科書体 NP-R" w:hint="eastAsia"/>
              </w:rPr>
              <w:t>も全く同じ</w:t>
            </w:r>
            <w:r w:rsidR="00D86E49">
              <w:rPr>
                <w:rFonts w:ascii="UD デジタル 教科書体 NP-R" w:eastAsia="UD デジタル 教科書体 NP-R" w:hint="eastAsia"/>
              </w:rPr>
              <w:t>認識</w:t>
            </w:r>
            <w:r w:rsidR="006D2A9E" w:rsidRPr="00716DB2">
              <w:rPr>
                <w:rFonts w:ascii="UD デジタル 教科書体 NP-R" w:eastAsia="UD デジタル 教科書体 NP-R" w:hint="eastAsia"/>
              </w:rPr>
              <w:t>であるわけではなく、</w:t>
            </w:r>
            <w:r w:rsidR="00486E39" w:rsidRPr="00716DB2">
              <w:rPr>
                <w:rFonts w:ascii="UD デジタル 教科書体 NP-R" w:eastAsia="UD デジタル 教科書体 NP-R" w:hint="eastAsia"/>
              </w:rPr>
              <w:t>別のものが見えている可能性があることを考えさせてくれる文章である。そして、</w:t>
            </w:r>
            <w:r w:rsidR="006D2A9E" w:rsidRPr="00716DB2">
              <w:rPr>
                <w:rFonts w:ascii="UD デジタル 教科書体 NP-R" w:eastAsia="UD デジタル 教科書体 NP-R" w:hint="eastAsia"/>
              </w:rPr>
              <w:t>各自の認識の</w:t>
            </w:r>
            <w:r w:rsidR="00486E39" w:rsidRPr="00716DB2">
              <w:rPr>
                <w:rFonts w:ascii="UD デジタル 教科書体 NP-R" w:eastAsia="UD デジタル 教科書体 NP-R" w:hint="eastAsia"/>
              </w:rPr>
              <w:t>背景には文化やことばが存在することにも意識を向けるきっかけをくれる</w:t>
            </w:r>
            <w:r w:rsidR="006D2A9E" w:rsidRPr="00716DB2">
              <w:rPr>
                <w:rFonts w:ascii="UD デジタル 教科書体 NP-R" w:eastAsia="UD デジタル 教科書体 NP-R" w:hint="eastAsia"/>
              </w:rPr>
              <w:t>ものである</w:t>
            </w:r>
            <w:r w:rsidR="00486E39" w:rsidRPr="00716DB2">
              <w:rPr>
                <w:rFonts w:ascii="UD デジタル 教科書体 NP-R" w:eastAsia="UD デジタル 教科書体 NP-R" w:hint="eastAsia"/>
              </w:rPr>
              <w:t>。</w:t>
            </w:r>
            <w:r w:rsidR="00716DB2" w:rsidRPr="00716DB2">
              <w:rPr>
                <w:rFonts w:ascii="UD デジタル 教科書体 NP-R" w:eastAsia="UD デジタル 教科書体 NP-R" w:hint="eastAsia"/>
              </w:rPr>
              <w:t>どちらの教材も主張を支える事例が多く挙げられており、論の展開も理解しやすい。『ものとことば』</w:t>
            </w:r>
            <w:r w:rsidR="006D2A9E" w:rsidRPr="00716DB2">
              <w:rPr>
                <w:rFonts w:ascii="UD デジタル 教科書体 NP-R" w:eastAsia="UD デジタル 教科書体 NP-R" w:hint="eastAsia"/>
              </w:rPr>
              <w:t>にあるように「ことばは人間が世界を認識する窓口」であるならば、</w:t>
            </w:r>
            <w:r w:rsidR="00716DB2" w:rsidRPr="00716DB2">
              <w:rPr>
                <w:rFonts w:ascii="UD デジタル 教科書体 NP-R" w:eastAsia="UD デジタル 教科書体 NP-R" w:hint="eastAsia"/>
              </w:rPr>
              <w:t>学び</w:t>
            </w:r>
            <w:r w:rsidR="006D2A9E" w:rsidRPr="00716DB2">
              <w:rPr>
                <w:rFonts w:ascii="UD デジタル 教科書体 NP-R" w:eastAsia="UD デジタル 教科書体 NP-R" w:hint="eastAsia"/>
              </w:rPr>
              <w:t>を通して</w:t>
            </w:r>
            <w:r w:rsidR="00716DB2" w:rsidRPr="00716DB2">
              <w:rPr>
                <w:rFonts w:ascii="UD デジタル 教科書体 NP-R" w:eastAsia="UD デジタル 教科書体 NP-R" w:hint="eastAsia"/>
              </w:rPr>
              <w:t>得た</w:t>
            </w:r>
            <w:r w:rsidR="006D2A9E" w:rsidRPr="00716DB2">
              <w:rPr>
                <w:rFonts w:ascii="UD デジタル 教科書体 NP-R" w:eastAsia="UD デジタル 教科書体 NP-R" w:hint="eastAsia"/>
              </w:rPr>
              <w:t>自身の新しいものの見方や考え方を</w:t>
            </w:r>
            <w:r w:rsidR="00716DB2" w:rsidRPr="00716DB2">
              <w:rPr>
                <w:rFonts w:ascii="UD デジタル 教科書体 NP-R" w:eastAsia="UD デジタル 教科書体 NP-R" w:hint="eastAsia"/>
              </w:rPr>
              <w:t>、</w:t>
            </w:r>
            <w:r w:rsidR="006D2A9E" w:rsidRPr="00716DB2">
              <w:rPr>
                <w:rFonts w:ascii="UD デジタル 教科書体 NP-R" w:eastAsia="UD デジタル 教科書体 NP-R" w:hint="eastAsia"/>
              </w:rPr>
              <w:t>「ことば」</w:t>
            </w:r>
            <w:r w:rsidR="00716DB2" w:rsidRPr="00716DB2">
              <w:rPr>
                <w:rFonts w:ascii="UD デジタル 教科書体 NP-R" w:eastAsia="UD デジタル 教科書体 NP-R" w:hint="eastAsia"/>
              </w:rPr>
              <w:t>によって表現すること</w:t>
            </w:r>
            <w:r w:rsidR="006D2A9E" w:rsidRPr="00716DB2">
              <w:rPr>
                <w:rFonts w:ascii="UD デジタル 教科書体 NP-R" w:eastAsia="UD デジタル 教科書体 NP-R" w:hint="eastAsia"/>
              </w:rPr>
              <w:t>の</w:t>
            </w:r>
            <w:r w:rsidR="00716DB2" w:rsidRPr="00716DB2">
              <w:rPr>
                <w:rFonts w:ascii="UD デジタル 教科書体 NP-R" w:eastAsia="UD デジタル 教科書体 NP-R" w:hint="eastAsia"/>
              </w:rPr>
              <w:t>重要性に</w:t>
            </w:r>
            <w:r w:rsidR="006D2A9E" w:rsidRPr="00716DB2">
              <w:rPr>
                <w:rFonts w:ascii="UD デジタル 教科書体 NP-R" w:eastAsia="UD デジタル 教科書体 NP-R" w:hint="eastAsia"/>
              </w:rPr>
              <w:t>も</w:t>
            </w:r>
            <w:r w:rsidR="00716DB2" w:rsidRPr="00716DB2">
              <w:rPr>
                <w:rFonts w:ascii="UD デジタル 教科書体 NP-R" w:eastAsia="UD デジタル 教科書体 NP-R" w:hint="eastAsia"/>
              </w:rPr>
              <w:t>気づかせたい</w:t>
            </w:r>
            <w:r w:rsidR="006D2A9E" w:rsidRPr="00716DB2">
              <w:rPr>
                <w:rFonts w:ascii="UD デジタル 教科書体 NP-R" w:eastAsia="UD デジタル 教科書体 NP-R" w:hint="eastAsia"/>
              </w:rPr>
              <w:t>。</w:t>
            </w:r>
          </w:p>
        </w:tc>
      </w:tr>
      <w:tr w:rsidR="00CB7B17" w:rsidRPr="00CA6CB6" w14:paraId="0F29455A" w14:textId="77777777" w:rsidTr="00CB7B17">
        <w:trPr>
          <w:trHeight w:val="1098"/>
        </w:trPr>
        <w:tc>
          <w:tcPr>
            <w:tcW w:w="988" w:type="dxa"/>
          </w:tcPr>
          <w:p w14:paraId="3D722C96"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602539DA" w14:textId="3EF67617" w:rsidR="00CB7B17" w:rsidRPr="00406C71" w:rsidRDefault="00A35999" w:rsidP="005C1440">
            <w:pPr>
              <w:ind w:firstLineChars="100" w:firstLine="210"/>
              <w:rPr>
                <w:rFonts w:ascii="UD デジタル 教科書体 NP-R" w:eastAsia="UD デジタル 教科書体 NP-R"/>
              </w:rPr>
            </w:pPr>
            <w:r w:rsidRPr="0024197A">
              <w:rPr>
                <w:rFonts w:ascii="UD デジタル 教科書体 NP-R" w:eastAsia="UD デジタル 教科書体 NP-R" w:hint="eastAsia"/>
              </w:rPr>
              <w:t>国語の授業に</w:t>
            </w:r>
            <w:r w:rsidR="003908D3">
              <w:rPr>
                <w:rFonts w:ascii="UD デジタル 教科書体 NP-R" w:eastAsia="UD デジタル 教科書体 NP-R" w:hint="eastAsia"/>
              </w:rPr>
              <w:t>対して</w:t>
            </w:r>
            <w:r w:rsidRPr="0024197A">
              <w:rPr>
                <w:rFonts w:ascii="UD デジタル 教科書体 NP-R" w:eastAsia="UD デジタル 教科書体 NP-R" w:hint="eastAsia"/>
              </w:rPr>
              <w:t>前向き</w:t>
            </w:r>
            <w:r w:rsidR="003908D3">
              <w:rPr>
                <w:rFonts w:ascii="UD デジタル 教科書体 NP-R" w:eastAsia="UD デジタル 教科書体 NP-R" w:hint="eastAsia"/>
              </w:rPr>
              <w:t>な姿勢</w:t>
            </w:r>
            <w:r w:rsidRPr="0024197A">
              <w:rPr>
                <w:rFonts w:ascii="UD デジタル 教科書体 NP-R" w:eastAsia="UD デジタル 教科書体 NP-R" w:hint="eastAsia"/>
              </w:rPr>
              <w:t>であり、</w:t>
            </w:r>
            <w:r w:rsidR="005C1440" w:rsidRPr="0024197A">
              <w:rPr>
                <w:rFonts w:ascii="UD デジタル 教科書体 NP-R" w:eastAsia="UD デジタル 教科書体 NP-R" w:hint="eastAsia"/>
              </w:rPr>
              <w:t>落ち</w:t>
            </w:r>
            <w:r w:rsidR="00184E1A" w:rsidRPr="0024197A">
              <w:rPr>
                <w:rFonts w:ascii="UD デジタル 教科書体 NP-R" w:eastAsia="UD デジタル 教科書体 NP-R" w:hint="eastAsia"/>
              </w:rPr>
              <w:t>着いて</w:t>
            </w:r>
            <w:r w:rsidR="003908D3">
              <w:rPr>
                <w:rFonts w:ascii="UD デジタル 教科書体 NP-R" w:eastAsia="UD デジタル 教科書体 NP-R" w:hint="eastAsia"/>
              </w:rPr>
              <w:t>取り組むことができる</w:t>
            </w:r>
            <w:r w:rsidR="00184E1A" w:rsidRPr="0024197A">
              <w:rPr>
                <w:rFonts w:ascii="UD デジタル 教科書体 NP-R" w:eastAsia="UD デジタル 教科書体 NP-R" w:hint="eastAsia"/>
              </w:rPr>
              <w:t>。</w:t>
            </w:r>
            <w:r w:rsidRPr="0024197A">
              <w:rPr>
                <w:rFonts w:ascii="UD デジタル 教科書体 NP-R" w:eastAsia="UD デジタル 教科書体 NP-R" w:hint="eastAsia"/>
              </w:rPr>
              <w:t>話すことは苦手でも、文章に書くことに関しては抵抗感が少ない</w:t>
            </w:r>
            <w:r w:rsidR="00716DB2">
              <w:rPr>
                <w:rFonts w:ascii="UD デジタル 教科書体 NP-R" w:eastAsia="UD デジタル 教科書体 NP-R" w:hint="eastAsia"/>
              </w:rPr>
              <w:t>生徒が多い</w:t>
            </w:r>
            <w:r w:rsidRPr="0024197A">
              <w:rPr>
                <w:rFonts w:ascii="UD デジタル 教科書体 NP-R" w:eastAsia="UD デジタル 教科書体 NP-R" w:hint="eastAsia"/>
              </w:rPr>
              <w:t>。</w:t>
            </w:r>
            <w:r w:rsidR="00184E1A" w:rsidRPr="0024197A">
              <w:rPr>
                <w:rFonts w:ascii="UD デジタル 教科書体 NP-R" w:eastAsia="UD デジタル 教科書体 NP-R" w:hint="eastAsia"/>
              </w:rPr>
              <w:t>一方で、</w:t>
            </w:r>
            <w:r w:rsidRPr="0024197A">
              <w:rPr>
                <w:rFonts w:ascii="UD デジタル 教科書体 NP-R" w:eastAsia="UD デジタル 教科書体 NP-R" w:hint="eastAsia"/>
              </w:rPr>
              <w:t>長い文章を読んだり論理的に</w:t>
            </w:r>
            <w:r w:rsidR="00290FDC">
              <w:rPr>
                <w:rFonts w:ascii="UD デジタル 教科書体 NP-R" w:eastAsia="UD デジタル 教科書体 NP-R" w:hint="eastAsia"/>
              </w:rPr>
              <w:t>自らの考えを</w:t>
            </w:r>
            <w:r w:rsidRPr="0024197A">
              <w:rPr>
                <w:rFonts w:ascii="UD デジタル 教科書体 NP-R" w:eastAsia="UD デジタル 教科書体 NP-R" w:hint="eastAsia"/>
              </w:rPr>
              <w:t>書いたりすることには、まだ課題がある。高校１年生の国語のまとめとして、自分の意見を</w:t>
            </w:r>
            <w:r w:rsidR="003908D3">
              <w:rPr>
                <w:rFonts w:ascii="UD デジタル 教科書体 NP-R" w:eastAsia="UD デジタル 教科書体 NP-R" w:hint="eastAsia"/>
              </w:rPr>
              <w:t>書く</w:t>
            </w:r>
            <w:r w:rsidRPr="0024197A">
              <w:rPr>
                <w:rFonts w:ascii="UD デジタル 教科書体 NP-R" w:eastAsia="UD デジタル 教科書体 NP-R" w:hint="eastAsia"/>
              </w:rPr>
              <w:t>ことを通して国語力に自信をも</w:t>
            </w:r>
            <w:r w:rsidR="003908D3">
              <w:rPr>
                <w:rFonts w:ascii="UD デジタル 教科書体 NP-R" w:eastAsia="UD デジタル 教科書体 NP-R" w:hint="eastAsia"/>
              </w:rPr>
              <w:t>つことにつなげたい。</w:t>
            </w:r>
          </w:p>
        </w:tc>
      </w:tr>
      <w:tr w:rsidR="00CB7B17" w:rsidRPr="00CA6CB6" w14:paraId="0AC0B466" w14:textId="77777777" w:rsidTr="002319C9">
        <w:trPr>
          <w:trHeight w:val="1529"/>
        </w:trPr>
        <w:tc>
          <w:tcPr>
            <w:tcW w:w="988" w:type="dxa"/>
          </w:tcPr>
          <w:p w14:paraId="3D56496A"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指導観</w:t>
            </w:r>
          </w:p>
        </w:tc>
        <w:tc>
          <w:tcPr>
            <w:tcW w:w="9462" w:type="dxa"/>
            <w:gridSpan w:val="3"/>
          </w:tcPr>
          <w:p w14:paraId="324B386E" w14:textId="7069C2F9" w:rsidR="00CB7B17" w:rsidRPr="002319C9" w:rsidRDefault="00CB7B17" w:rsidP="002319C9">
            <w:pPr>
              <w:ind w:firstLineChars="100" w:firstLine="210"/>
              <w:rPr>
                <w:rFonts w:ascii="UD デジタル 教科書体 NP-R" w:eastAsia="UD デジタル 教科書体 NP-R"/>
                <w:highlight w:val="yellow"/>
              </w:rPr>
            </w:pPr>
            <w:r w:rsidRPr="002319C9">
              <w:rPr>
                <w:rFonts w:ascii="UD デジタル 教科書体 NP-R" w:eastAsia="UD デジタル 教科書体 NP-R" w:hint="eastAsia"/>
              </w:rPr>
              <w:t>本単元</w:t>
            </w:r>
            <w:r w:rsidR="002319C9" w:rsidRPr="002319C9">
              <w:rPr>
                <w:rFonts w:ascii="UD デジタル 教科書体 NP-R" w:eastAsia="UD デジタル 教科書体 NP-R" w:hint="eastAsia"/>
              </w:rPr>
              <w:t>を通して</w:t>
            </w:r>
            <w:r w:rsidR="005C1440" w:rsidRPr="002319C9">
              <w:rPr>
                <w:rFonts w:ascii="UD デジタル 教科書体 NP-R" w:eastAsia="UD デジタル 教科書体 NP-R" w:hint="eastAsia"/>
              </w:rPr>
              <w:t>、</w:t>
            </w:r>
            <w:r w:rsidR="002319C9" w:rsidRPr="002319C9">
              <w:rPr>
                <w:rFonts w:ascii="UD デジタル 教科書体 NP-R" w:eastAsia="UD デジタル 教科書体 NP-R" w:hint="eastAsia"/>
              </w:rPr>
              <w:t>普段当たり前だと思っている物事について、疑問をもつきっかけとしたい。二項対立を理解していることを前提として、それぞれの文章の内容だけでなく</w:t>
            </w:r>
            <w:r w:rsidR="00925CCE">
              <w:rPr>
                <w:rFonts w:ascii="UD デジタル 教科書体 NP-R" w:eastAsia="UD デジタル 教科書体 NP-R" w:hint="eastAsia"/>
              </w:rPr>
              <w:t>、</w:t>
            </w:r>
            <w:r w:rsidR="002319C9" w:rsidRPr="002319C9">
              <w:rPr>
                <w:rFonts w:ascii="UD デジタル 教科書体 NP-R" w:eastAsia="UD デジタル 教科書体 NP-R" w:hint="eastAsia"/>
              </w:rPr>
              <w:t>思考モデル</w:t>
            </w:r>
            <w:r w:rsidR="00925CCE">
              <w:rPr>
                <w:rFonts w:ascii="UD デジタル 教科書体 NP-R" w:eastAsia="UD デジタル 教科書体 NP-R" w:hint="eastAsia"/>
              </w:rPr>
              <w:t>を用いることで論の展開の仕方</w:t>
            </w:r>
            <w:r w:rsidR="001F2684">
              <w:rPr>
                <w:rFonts w:ascii="UD デジタル 教科書体 NP-R" w:eastAsia="UD デジタル 教科書体 NP-R" w:hint="eastAsia"/>
              </w:rPr>
              <w:t>を</w:t>
            </w:r>
            <w:r w:rsidR="002319C9" w:rsidRPr="002319C9">
              <w:rPr>
                <w:rFonts w:ascii="UD デジタル 教科書体 NP-R" w:eastAsia="UD デジタル 教科書体 NP-R" w:hint="eastAsia"/>
              </w:rPr>
              <w:t>意識させ</w:t>
            </w:r>
            <w:r w:rsidR="001F2684">
              <w:rPr>
                <w:rFonts w:ascii="UD デジタル 教科書体 NP-R" w:eastAsia="UD デジタル 教科書体 NP-R" w:hint="eastAsia"/>
              </w:rPr>
              <w:t>る。</w:t>
            </w:r>
            <w:r w:rsidR="00716DB2">
              <w:rPr>
                <w:rFonts w:ascii="UD デジタル 教科書体 NP-R" w:eastAsia="UD デジタル 教科書体 NP-R" w:hint="eastAsia"/>
              </w:rPr>
              <w:t>ここ数年で、世界各地で対立が起きていることにも触れながら、自分たちが当然だと思って「線引き」してい</w:t>
            </w:r>
            <w:r w:rsidR="00CD3ADA">
              <w:rPr>
                <w:rFonts w:ascii="UD デジタル 教科書体 NP-R" w:eastAsia="UD デジタル 教科書体 NP-R" w:hint="eastAsia"/>
              </w:rPr>
              <w:t>たり、逆に「線引き」を曖昧にしていたりする</w:t>
            </w:r>
            <w:r w:rsidR="00716DB2">
              <w:rPr>
                <w:rFonts w:ascii="UD デジタル 教科書体 NP-R" w:eastAsia="UD デジタル 教科書体 NP-R" w:hint="eastAsia"/>
              </w:rPr>
              <w:t>身の回りのことについて改めて考え、</w:t>
            </w:r>
            <w:r w:rsidR="002319C9" w:rsidRPr="002319C9">
              <w:rPr>
                <w:rFonts w:ascii="UD デジタル 教科書体 NP-R" w:eastAsia="UD デジタル 教科書体 NP-R" w:hint="eastAsia"/>
              </w:rPr>
              <w:t>最終的</w:t>
            </w:r>
            <w:r w:rsidR="00716DB2">
              <w:rPr>
                <w:rFonts w:ascii="UD デジタル 教科書体 NP-R" w:eastAsia="UD デジタル 教科書体 NP-R" w:hint="eastAsia"/>
              </w:rPr>
              <w:t>に</w:t>
            </w:r>
            <w:r w:rsidR="002319C9" w:rsidRPr="002319C9">
              <w:rPr>
                <w:rFonts w:ascii="UD デジタル 教科書体 NP-R" w:eastAsia="UD デジタル 教科書体 NP-R" w:hint="eastAsia"/>
              </w:rPr>
              <w:t>意見文を書く段階へつなげたい。</w:t>
            </w:r>
          </w:p>
        </w:tc>
      </w:tr>
    </w:tbl>
    <w:p w14:paraId="1C94C236" w14:textId="77777777" w:rsidR="00CB7B17" w:rsidRPr="000705AA" w:rsidRDefault="00CB7B17" w:rsidP="00535A88">
      <w:pPr>
        <w:rPr>
          <w:rFonts w:ascii="UD デジタル 教科書体 NP-R" w:eastAsia="UD デジタル 教科書体 NP-R"/>
        </w:rPr>
      </w:pPr>
    </w:p>
    <w:p w14:paraId="71A8F1B2" w14:textId="737A0A3F" w:rsidR="00535A88"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１　単元の目標</w:t>
      </w:r>
    </w:p>
    <w:p w14:paraId="2BE80F1F" w14:textId="77777777" w:rsidR="001D1A68" w:rsidRPr="00CA6CB6" w:rsidRDefault="001D1A68" w:rsidP="00535A88">
      <w:pPr>
        <w:rPr>
          <w:rFonts w:ascii="UD デジタル 教科書体 NP-R" w:eastAsia="UD デジタル 教科書体 NP-R"/>
        </w:rPr>
      </w:pPr>
    </w:p>
    <w:p w14:paraId="1F67915D" w14:textId="04F69655" w:rsidR="00493B6D" w:rsidRPr="00166C4C" w:rsidRDefault="00166C4C" w:rsidP="008F61A5">
      <w:pPr>
        <w:pStyle w:val="af"/>
        <w:numPr>
          <w:ilvl w:val="0"/>
          <w:numId w:val="1"/>
        </w:numPr>
        <w:ind w:leftChars="0"/>
        <w:rPr>
          <w:rFonts w:ascii="UD デジタル 教科書体 NP-R" w:eastAsia="UD デジタル 教科書体 NP-R"/>
        </w:rPr>
      </w:pPr>
      <w:r w:rsidRPr="00166C4C">
        <w:rPr>
          <w:rFonts w:ascii="UD デジタル 教科書体 NP-R" w:eastAsia="UD デジタル 教科書体 NP-R" w:hint="eastAsia"/>
        </w:rPr>
        <w:t>主張と論拠など情報と情報との関係について理解すること</w:t>
      </w:r>
      <w:r w:rsidR="009B1F27">
        <w:rPr>
          <w:rFonts w:ascii="UD デジタル 教科書体 NP-R" w:eastAsia="UD デジタル 教科書体 NP-R" w:hint="eastAsia"/>
        </w:rPr>
        <w:t>ができる。</w:t>
      </w:r>
      <w:r w:rsidR="00FB2D56" w:rsidRPr="00166C4C">
        <w:rPr>
          <w:rFonts w:ascii="UD デジタル 教科書体 NP-R" w:eastAsia="UD デジタル 教科書体 NP-R" w:hint="eastAsia"/>
        </w:rPr>
        <w:t xml:space="preserve">　　　　</w:t>
      </w:r>
      <w:r w:rsidR="009B1F27">
        <w:rPr>
          <w:rFonts w:ascii="UD デジタル 教科書体 NP-R" w:eastAsia="UD デジタル 教科書体 NP-R" w:hint="eastAsia"/>
        </w:rPr>
        <w:t xml:space="preserve"> </w:t>
      </w:r>
      <w:r w:rsidR="00FB2D56" w:rsidRPr="00166C4C">
        <w:rPr>
          <w:rFonts w:ascii="UD デジタル 教科書体 NP-R" w:eastAsia="UD デジタル 教科書体 NP-R" w:hint="eastAsia"/>
        </w:rPr>
        <w:t xml:space="preserve">　</w:t>
      </w:r>
      <w:r w:rsidR="00493B6D" w:rsidRPr="00166C4C">
        <w:rPr>
          <w:rFonts w:ascii="UD デジタル 教科書体 NP-R" w:eastAsia="UD デジタル 教科書体 NP-R" w:hint="eastAsia"/>
        </w:rPr>
        <w:t>〔知識及び技能〕</w:t>
      </w:r>
      <w:r w:rsidR="00493B6D" w:rsidRPr="00166C4C">
        <w:rPr>
          <w:rFonts w:ascii="UD デジタル 教科書体 NP-R" w:eastAsia="UD デジタル 教科書体 NP-R"/>
        </w:rPr>
        <w:t>(</w:t>
      </w:r>
      <w:r w:rsidRPr="00166C4C">
        <w:rPr>
          <w:rFonts w:ascii="UD デジタル 教科書体 NP-R" w:eastAsia="UD デジタル 教科書体 NP-R"/>
        </w:rPr>
        <w:t>2</w:t>
      </w:r>
      <w:r w:rsidR="00493B6D" w:rsidRPr="00166C4C">
        <w:rPr>
          <w:rFonts w:ascii="UD デジタル 教科書体 NP-R" w:eastAsia="UD デジタル 教科書体 NP-R"/>
        </w:rPr>
        <w:t>)</w:t>
      </w:r>
      <w:r w:rsidRPr="00166C4C">
        <w:rPr>
          <w:rFonts w:ascii="UD デジタル 教科書体 NP-R" w:eastAsia="UD デジタル 教科書体 NP-R" w:hint="eastAsia"/>
        </w:rPr>
        <w:t>ア</w:t>
      </w:r>
    </w:p>
    <w:p w14:paraId="46C0FAE2" w14:textId="6545E303" w:rsidR="006862C3" w:rsidRPr="00164919" w:rsidRDefault="00164919" w:rsidP="00164919">
      <w:pPr>
        <w:pStyle w:val="af"/>
        <w:numPr>
          <w:ilvl w:val="0"/>
          <w:numId w:val="1"/>
        </w:numPr>
        <w:ind w:leftChars="0"/>
        <w:rPr>
          <w:rFonts w:ascii="UD デジタル 教科書体 NP-R" w:eastAsia="UD デジタル 教科書体 NP-R"/>
        </w:rPr>
      </w:pPr>
      <w:bookmarkStart w:id="0" w:name="_Hlk117091227"/>
      <w:r w:rsidRPr="00164919">
        <w:rPr>
          <w:rFonts w:ascii="UD デジタル 教科書体 NP-R" w:eastAsia="UD デジタル 教科書体 NP-R" w:hint="eastAsia"/>
        </w:rPr>
        <w:t>自分の考えや事柄が的確に伝わるよう、根拠の示し方や説明の仕方を考えるとともに、文章の種類や、文体、語句などの表現の仕方を工夫すること</w:t>
      </w:r>
      <w:r w:rsidR="009B1F27">
        <w:rPr>
          <w:rFonts w:ascii="UD デジタル 教科書体 NP-R" w:eastAsia="UD デジタル 教科書体 NP-R" w:hint="eastAsia"/>
        </w:rPr>
        <w:t>ができる</w:t>
      </w:r>
      <w:r w:rsidRPr="00164919">
        <w:rPr>
          <w:rFonts w:ascii="UD デジタル 教科書体 NP-R" w:eastAsia="UD デジタル 教科書体 NP-R" w:hint="eastAsia"/>
        </w:rPr>
        <w:t xml:space="preserve">。　　　　　　　　　</w:t>
      </w:r>
      <w:r w:rsidR="00493B6D" w:rsidRPr="00164919">
        <w:rPr>
          <w:rFonts w:ascii="UD デジタル 教科書体 NP-R" w:eastAsia="UD デジタル 教科書体 NP-R" w:hint="eastAsia"/>
        </w:rPr>
        <w:t>〔思考力</w:t>
      </w:r>
      <w:r w:rsidR="00943FFA">
        <w:rPr>
          <w:rFonts w:ascii="UD デジタル 教科書体 NP-R" w:eastAsia="UD デジタル 教科書体 NP-R" w:hint="eastAsia"/>
        </w:rPr>
        <w:t>、</w:t>
      </w:r>
      <w:r w:rsidR="00493B6D" w:rsidRPr="00164919">
        <w:rPr>
          <w:rFonts w:ascii="UD デジタル 教科書体 NP-R" w:eastAsia="UD デジタル 教科書体 NP-R" w:hint="eastAsia"/>
        </w:rPr>
        <w:t>判断力</w:t>
      </w:r>
      <w:r w:rsidR="00943FFA">
        <w:rPr>
          <w:rFonts w:ascii="UD デジタル 教科書体 NP-R" w:eastAsia="UD デジタル 教科書体 NP-R" w:hint="eastAsia"/>
        </w:rPr>
        <w:t>、</w:t>
      </w:r>
      <w:r w:rsidR="004B7B07">
        <w:rPr>
          <w:rFonts w:ascii="UD デジタル 教科書体 NP-R" w:eastAsia="UD デジタル 教科書体 NP-R" w:hint="eastAsia"/>
        </w:rPr>
        <w:t>表現力等</w:t>
      </w:r>
      <w:r w:rsidR="00493B6D" w:rsidRPr="00164919">
        <w:rPr>
          <w:rFonts w:ascii="UD デジタル 教科書体 NP-R" w:eastAsia="UD デジタル 教科書体 NP-R" w:hint="eastAsia"/>
        </w:rPr>
        <w:t>〕</w:t>
      </w:r>
      <w:r w:rsidR="005E3C56" w:rsidRPr="00164919">
        <w:rPr>
          <w:rFonts w:ascii="UD デジタル 教科書体 NP-R" w:eastAsia="UD デジタル 教科書体 NP-R" w:hint="eastAsia"/>
        </w:rPr>
        <w:t>B</w:t>
      </w:r>
      <w:r w:rsidR="00493B6D" w:rsidRPr="00164919">
        <w:rPr>
          <w:rFonts w:ascii="UD デジタル 教科書体 NP-R" w:eastAsia="UD デジタル 教科書体 NP-R" w:hint="eastAsia"/>
        </w:rPr>
        <w:t>(</w:t>
      </w:r>
      <w:r w:rsidR="00493B6D" w:rsidRPr="00164919">
        <w:rPr>
          <w:rFonts w:ascii="UD デジタル 教科書体 NP-R" w:eastAsia="UD デジタル 教科書体 NP-R"/>
        </w:rPr>
        <w:t>1</w:t>
      </w:r>
      <w:r w:rsidR="00493B6D" w:rsidRPr="00164919">
        <w:rPr>
          <w:rFonts w:ascii="UD デジタル 教科書体 NP-R" w:eastAsia="UD デジタル 教科書体 NP-R" w:hint="eastAsia"/>
        </w:rPr>
        <w:t>)</w:t>
      </w:r>
      <w:r w:rsidRPr="00164919">
        <w:rPr>
          <w:rFonts w:ascii="UD デジタル 教科書体 NP-R" w:eastAsia="UD デジタル 教科書体 NP-R" w:hint="eastAsia"/>
        </w:rPr>
        <w:t>ウ</w:t>
      </w:r>
    </w:p>
    <w:p w14:paraId="74657ED9" w14:textId="3157956A" w:rsidR="00493B6D" w:rsidRPr="003A74A3" w:rsidRDefault="00493B6D" w:rsidP="00681FFC">
      <w:pPr>
        <w:ind w:left="420" w:hangingChars="200" w:hanging="420"/>
        <w:rPr>
          <w:rFonts w:ascii="UD デジタル 教科書体 NP-R" w:eastAsia="UD デジタル 教科書体 NP-R"/>
        </w:rPr>
      </w:pPr>
      <w:r w:rsidRPr="00493B6D">
        <w:rPr>
          <w:rFonts w:ascii="UD デジタル 教科書体 NP-R" w:eastAsia="UD デジタル 教科書体 NP-R"/>
        </w:rPr>
        <w:t>(</w:t>
      </w:r>
      <w:r w:rsidR="001D1A68">
        <w:rPr>
          <w:rFonts w:ascii="UD デジタル 教科書体 NP-R" w:eastAsia="UD デジタル 教科書体 NP-R" w:hint="eastAsia"/>
        </w:rPr>
        <w:t>３</w:t>
      </w:r>
      <w:r w:rsidRPr="00493B6D">
        <w:rPr>
          <w:rFonts w:ascii="UD デジタル 教科書体 NP-R" w:eastAsia="UD デジタル 教科書体 NP-R"/>
        </w:rPr>
        <w:t>)</w:t>
      </w:r>
      <w:bookmarkStart w:id="1" w:name="_Hlk159337553"/>
      <w:r w:rsidRPr="003A74A3">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言葉がもつ価値への認識を深めるとともに、生涯にわたって読書に親しみ自己を向上させ、我が国の言語文化の担い手としての自覚をもち、言葉を通して他者や社会に関わろうとする。</w:t>
      </w:r>
      <w:bookmarkEnd w:id="1"/>
    </w:p>
    <w:bookmarkEnd w:id="0"/>
    <w:p w14:paraId="70E02623" w14:textId="0098D209" w:rsidR="001D1A68" w:rsidRDefault="00493B6D" w:rsidP="00493B6D">
      <w:pPr>
        <w:rPr>
          <w:rFonts w:ascii="UD デジタル 教科書体 NP-R" w:eastAsia="UD デジタル 教科書体 NP-R"/>
        </w:rPr>
      </w:pPr>
      <w:r>
        <w:rPr>
          <w:rFonts w:ascii="UD デジタル 教科書体 NP-R" w:eastAsia="UD デジタル 教科書体 NP-R" w:hint="eastAsia"/>
        </w:rPr>
        <w:t xml:space="preserve">　　　　　　　　　　　　　　　　　　　　　　　　　　　　　　　　　　　　「学びに向かう力、人間性等」</w:t>
      </w:r>
    </w:p>
    <w:p w14:paraId="01BE5879" w14:textId="77777777" w:rsidR="001D1A68" w:rsidRPr="001D1A68" w:rsidRDefault="001D1A68" w:rsidP="00493B6D">
      <w:pPr>
        <w:rPr>
          <w:rFonts w:ascii="UD デジタル 教科書体 NP-R" w:eastAsia="UD デジタル 教科書体 NP-R"/>
        </w:rPr>
      </w:pPr>
    </w:p>
    <w:p w14:paraId="780CC544" w14:textId="77777777" w:rsidR="001D1A68" w:rsidRPr="00CA6CB6" w:rsidRDefault="001D1A68" w:rsidP="001D1A68">
      <w:pPr>
        <w:rPr>
          <w:rFonts w:ascii="UD デジタル 教科書体 NP-R" w:eastAsia="UD デジタル 教科書体 NP-R"/>
        </w:rPr>
      </w:pPr>
      <w:r w:rsidRPr="00CA6CB6">
        <w:rPr>
          <w:rFonts w:ascii="UD デジタル 教科書体 NP-R" w:eastAsia="UD デジタル 教科書体 NP-R" w:hint="eastAsia"/>
        </w:rPr>
        <w:t>２　単元の言語活動</w:t>
      </w:r>
    </w:p>
    <w:p w14:paraId="1CF8B94B" w14:textId="40741FB0" w:rsidR="001D1A68" w:rsidRPr="001B1063" w:rsidRDefault="005E3C56" w:rsidP="005E3C56">
      <w:pPr>
        <w:ind w:leftChars="100" w:left="210" w:firstLineChars="100" w:firstLine="210"/>
        <w:rPr>
          <w:rFonts w:ascii="UD デジタル 教科書体 NP-R" w:eastAsia="UD デジタル 教科書体 NP-R"/>
        </w:rPr>
      </w:pPr>
      <w:r w:rsidRPr="001B1063">
        <w:rPr>
          <w:rFonts w:ascii="UD デジタル 教科書体 NP-R" w:eastAsia="UD デジタル 教科書体 NP-R" w:hint="eastAsia"/>
        </w:rPr>
        <w:t>本単元の</w:t>
      </w:r>
      <w:r w:rsidR="00574AD9">
        <w:rPr>
          <w:rFonts w:ascii="UD デジタル 教科書体 NP-R" w:eastAsia="UD デジタル 教科書体 NP-R" w:hint="eastAsia"/>
        </w:rPr>
        <w:t>２</w:t>
      </w:r>
      <w:r w:rsidR="001B1063" w:rsidRPr="001B1063">
        <w:rPr>
          <w:rFonts w:ascii="UD デジタル 教科書体 NP-R" w:eastAsia="UD デジタル 教科書体 NP-R" w:hint="eastAsia"/>
        </w:rPr>
        <w:t>つの</w:t>
      </w:r>
      <w:r w:rsidRPr="001B1063">
        <w:rPr>
          <w:rFonts w:ascii="UD デジタル 教科書体 NP-R" w:eastAsia="UD デジタル 教科書体 NP-R" w:hint="eastAsia"/>
        </w:rPr>
        <w:t>教材で学んだ内容</w:t>
      </w:r>
      <w:r w:rsidR="001B1063" w:rsidRPr="001B1063">
        <w:rPr>
          <w:rFonts w:ascii="UD デジタル 教科書体 NP-R" w:eastAsia="UD デジタル 教科書体 NP-R" w:hint="eastAsia"/>
        </w:rPr>
        <w:t>や思考モデルをもと</w:t>
      </w:r>
      <w:r w:rsidRPr="001B1063">
        <w:rPr>
          <w:rFonts w:ascii="UD デジタル 教科書体 NP-R" w:eastAsia="UD デジタル 教科書体 NP-R" w:hint="eastAsia"/>
        </w:rPr>
        <w:t>に、</w:t>
      </w:r>
      <w:r w:rsidR="001B1063" w:rsidRPr="001B1063">
        <w:rPr>
          <w:rFonts w:ascii="UD デジタル 教科書体 NP-R" w:eastAsia="UD デジタル 教科書体 NP-R" w:hint="eastAsia"/>
        </w:rPr>
        <w:t>「境界線」というテーマで意見文を書く。</w:t>
      </w:r>
    </w:p>
    <w:p w14:paraId="087EC6F0" w14:textId="66639DD9" w:rsidR="00764124" w:rsidRDefault="001D1A68" w:rsidP="006C47D0">
      <w:pPr>
        <w:ind w:firstLineChars="100" w:firstLine="210"/>
        <w:rPr>
          <w:rFonts w:ascii="UD デジタル 教科書体 NP-R" w:eastAsia="UD デジタル 教科書体 NP-R"/>
        </w:rPr>
      </w:pPr>
      <w:r w:rsidRPr="001B1063">
        <w:rPr>
          <w:rFonts w:ascii="UD デジタル 教科書体 NP-R" w:eastAsia="UD デジタル 教科書体 NP-R" w:hint="eastAsia"/>
        </w:rPr>
        <w:t xml:space="preserve">　　　　　　　　　　　　　　　　　　　　　　　　　　　（関連：〔思考力</w:t>
      </w:r>
      <w:r w:rsidR="00943FFA">
        <w:rPr>
          <w:rFonts w:ascii="UD デジタル 教科書体 NP-R" w:eastAsia="UD デジタル 教科書体 NP-R" w:hint="eastAsia"/>
        </w:rPr>
        <w:t>、</w:t>
      </w:r>
      <w:r w:rsidRPr="001B1063">
        <w:rPr>
          <w:rFonts w:ascii="UD デジタル 教科書体 NP-R" w:eastAsia="UD デジタル 教科書体 NP-R" w:hint="eastAsia"/>
        </w:rPr>
        <w:t>判断力</w:t>
      </w:r>
      <w:r w:rsidR="00943FFA">
        <w:rPr>
          <w:rFonts w:ascii="UD デジタル 教科書体 NP-R" w:eastAsia="UD デジタル 教科書体 NP-R" w:hint="eastAsia"/>
        </w:rPr>
        <w:t>、</w:t>
      </w:r>
      <w:r w:rsidR="004B7B07">
        <w:rPr>
          <w:rFonts w:ascii="UD デジタル 教科書体 NP-R" w:eastAsia="UD デジタル 教科書体 NP-R" w:hint="eastAsia"/>
        </w:rPr>
        <w:t>表現力等</w:t>
      </w:r>
      <w:r w:rsidRPr="001B1063">
        <w:rPr>
          <w:rFonts w:ascii="UD デジタル 教科書体 NP-R" w:eastAsia="UD デジタル 教科書体 NP-R" w:hint="eastAsia"/>
        </w:rPr>
        <w:t>〕</w:t>
      </w:r>
      <w:r w:rsidR="005E3C56" w:rsidRPr="001B1063">
        <w:rPr>
          <w:rFonts w:ascii="UD デジタル 教科書体 NP-R" w:eastAsia="UD デジタル 教科書体 NP-R" w:hint="eastAsia"/>
        </w:rPr>
        <w:t>B</w:t>
      </w:r>
      <w:r w:rsidRPr="001B1063">
        <w:rPr>
          <w:rFonts w:ascii="UD デジタル 教科書体 NP-R" w:eastAsia="UD デジタル 教科書体 NP-R"/>
        </w:rPr>
        <w:t>(1)</w:t>
      </w:r>
      <w:r w:rsidR="001B1063" w:rsidRPr="001B1063">
        <w:rPr>
          <w:rFonts w:ascii="UD デジタル 教科書体 NP-R" w:eastAsia="UD デジタル 教科書体 NP-R" w:hint="eastAsia"/>
        </w:rPr>
        <w:t>ウ</w:t>
      </w:r>
      <w:r w:rsidRPr="001B1063">
        <w:rPr>
          <w:rFonts w:ascii="UD デジタル 教科書体 NP-R" w:eastAsia="UD デジタル 教科書体 NP-R"/>
        </w:rPr>
        <w:t>）</w:t>
      </w:r>
    </w:p>
    <w:p w14:paraId="276C894D" w14:textId="77777777" w:rsidR="00764124" w:rsidRDefault="00764124" w:rsidP="00764124">
      <w:pPr>
        <w:rPr>
          <w:rFonts w:ascii="UD デジタル 教科書体 NP-R" w:eastAsia="UD デジタル 教科書体 NP-R"/>
        </w:rPr>
      </w:pPr>
    </w:p>
    <w:p w14:paraId="3A021A93" w14:textId="77777777" w:rsidR="00A83B57" w:rsidRDefault="00A83B57" w:rsidP="00764124">
      <w:pPr>
        <w:rPr>
          <w:rFonts w:ascii="UD デジタル 教科書体 NP-R" w:eastAsia="UD デジタル 教科書体 NP-R"/>
        </w:rPr>
      </w:pPr>
    </w:p>
    <w:p w14:paraId="1A053CA8" w14:textId="077F9099" w:rsidR="001D1A68" w:rsidRPr="00CA6CB6" w:rsidRDefault="003B00AA" w:rsidP="003B00AA">
      <w:pPr>
        <w:rPr>
          <w:rFonts w:ascii="UD デジタル 教科書体 NP-R" w:eastAsia="UD デジタル 教科書体 NP-R"/>
        </w:rPr>
      </w:pPr>
      <w:r w:rsidRPr="00CA6CB6">
        <w:rPr>
          <w:rFonts w:ascii="UD デジタル 教科書体 NP-R" w:eastAsia="UD デジタル 教科書体 NP-R" w:hint="eastAsia"/>
        </w:rPr>
        <w:lastRenderedPageBreak/>
        <w:t xml:space="preserve">３　</w:t>
      </w:r>
      <w:r w:rsidRPr="006C47D0">
        <w:rPr>
          <w:rFonts w:ascii="UD デジタル 教科書体 NP-R" w:eastAsia="UD デジタル 教科書体 NP-R" w:hint="eastAsia"/>
        </w:rPr>
        <w:t>単元の評価規準</w:t>
      </w:r>
    </w:p>
    <w:tbl>
      <w:tblPr>
        <w:tblStyle w:val="a3"/>
        <w:tblpPr w:leftFromText="142" w:rightFromText="142" w:vertAnchor="page" w:horzAnchor="margin" w:tblpY="1261"/>
        <w:tblW w:w="10374" w:type="dxa"/>
        <w:tblLook w:val="04A0" w:firstRow="1" w:lastRow="0" w:firstColumn="1" w:lastColumn="0" w:noHBand="0" w:noVBand="1"/>
      </w:tblPr>
      <w:tblGrid>
        <w:gridCol w:w="3458"/>
        <w:gridCol w:w="3458"/>
        <w:gridCol w:w="3458"/>
      </w:tblGrid>
      <w:tr w:rsidR="00D96824" w:rsidRPr="00CA6CB6" w14:paraId="5D70E099" w14:textId="77777777" w:rsidTr="00D96824">
        <w:tc>
          <w:tcPr>
            <w:tcW w:w="3458" w:type="dxa"/>
            <w:vAlign w:val="center"/>
          </w:tcPr>
          <w:p w14:paraId="6D7C57BF" w14:textId="77777777" w:rsidR="00D96824" w:rsidRPr="00731FE3" w:rsidRDefault="00D96824" w:rsidP="00D96824">
            <w:pPr>
              <w:jc w:val="center"/>
              <w:rPr>
                <w:rFonts w:ascii="UD デジタル 教科書体 NP-R" w:eastAsia="UD デジタル 教科書体 NP-R"/>
              </w:rPr>
            </w:pPr>
            <w:r w:rsidRPr="00731FE3">
              <w:rPr>
                <w:rFonts w:ascii="UD デジタル 教科書体 NP-R" w:eastAsia="UD デジタル 教科書体 NP-R" w:hint="eastAsia"/>
              </w:rPr>
              <w:t>知識・技能</w:t>
            </w:r>
          </w:p>
        </w:tc>
        <w:tc>
          <w:tcPr>
            <w:tcW w:w="3458" w:type="dxa"/>
            <w:vAlign w:val="center"/>
          </w:tcPr>
          <w:p w14:paraId="563F3E69"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思考・判断・表現</w:t>
            </w:r>
          </w:p>
        </w:tc>
        <w:tc>
          <w:tcPr>
            <w:tcW w:w="3458" w:type="dxa"/>
            <w:vAlign w:val="center"/>
          </w:tcPr>
          <w:p w14:paraId="534A1E15"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主体的に学習</w:t>
            </w:r>
            <w:r>
              <w:rPr>
                <w:rFonts w:ascii="UD デジタル 教科書体 NP-R" w:eastAsia="UD デジタル 教科書体 NP-R" w:hint="eastAsia"/>
              </w:rPr>
              <w:t>に</w:t>
            </w:r>
            <w:r w:rsidRPr="00CA6CB6">
              <w:rPr>
                <w:rFonts w:ascii="UD デジタル 教科書体 NP-R" w:eastAsia="UD デジタル 教科書体 NP-R" w:hint="eastAsia"/>
              </w:rPr>
              <w:t>取り組む態度</w:t>
            </w:r>
          </w:p>
        </w:tc>
      </w:tr>
      <w:tr w:rsidR="00D96824" w:rsidRPr="00CA6CB6" w14:paraId="1D5E26ED" w14:textId="77777777" w:rsidTr="00D96824">
        <w:trPr>
          <w:trHeight w:val="1599"/>
        </w:trPr>
        <w:tc>
          <w:tcPr>
            <w:tcW w:w="3458" w:type="dxa"/>
          </w:tcPr>
          <w:p w14:paraId="19896D34" w14:textId="302E40C2" w:rsidR="00D96824" w:rsidRPr="00731FE3" w:rsidRDefault="00731FE3" w:rsidP="00731FE3">
            <w:pPr>
              <w:pStyle w:val="af"/>
              <w:numPr>
                <w:ilvl w:val="0"/>
                <w:numId w:val="2"/>
              </w:numPr>
              <w:spacing w:line="300" w:lineRule="exact"/>
              <w:ind w:leftChars="0"/>
              <w:jc w:val="left"/>
              <w:rPr>
                <w:rFonts w:ascii="UD デジタル 教科書体 NP-R" w:eastAsia="UD デジタル 教科書体 NP-R"/>
              </w:rPr>
            </w:pPr>
            <w:r w:rsidRPr="00731FE3">
              <w:rPr>
                <w:rFonts w:ascii="UD デジタル 教科書体 NP-R" w:eastAsia="UD デジタル 教科書体 NP-R" w:hint="eastAsia"/>
              </w:rPr>
              <w:t>主張と論拠など情報と情報との関係について理解</w:t>
            </w:r>
            <w:r w:rsidR="00B23176">
              <w:rPr>
                <w:rFonts w:ascii="UD デジタル 教科書体 NP-R" w:eastAsia="UD デジタル 教科書体 NP-R" w:hint="eastAsia"/>
              </w:rPr>
              <w:t>し</w:t>
            </w:r>
            <w:r w:rsidRPr="00731FE3">
              <w:rPr>
                <w:rFonts w:ascii="UD デジタル 教科書体 NP-R" w:eastAsia="UD デジタル 教科書体 NP-R" w:hint="eastAsia"/>
              </w:rPr>
              <w:t xml:space="preserve">ている。　　</w:t>
            </w:r>
            <w:r w:rsidR="005E3C56" w:rsidRPr="00731FE3">
              <w:rPr>
                <w:rFonts w:ascii="UD デジタル 教科書体 NP-R" w:eastAsia="UD デジタル 教科書体 NP-R" w:hint="eastAsia"/>
              </w:rPr>
              <w:t xml:space="preserve">　　　</w:t>
            </w:r>
            <w:r w:rsidR="00D528B5">
              <w:rPr>
                <w:rFonts w:ascii="UD デジタル 教科書体 NP-R" w:eastAsia="UD デジタル 教科書体 NP-R" w:hint="eastAsia"/>
              </w:rPr>
              <w:t xml:space="preserve">　　　</w:t>
            </w:r>
            <w:r w:rsidR="00D96824" w:rsidRPr="00731FE3">
              <w:rPr>
                <w:rFonts w:ascii="UD デジタル 教科書体 NP-R" w:eastAsia="UD デジタル 教科書体 NP-R" w:hint="eastAsia"/>
              </w:rPr>
              <w:t>(</w:t>
            </w:r>
            <w:r w:rsidR="00D96824" w:rsidRPr="00731FE3">
              <w:rPr>
                <w:rFonts w:ascii="UD デジタル 教科書体 NP-R" w:eastAsia="UD デジタル 教科書体 NP-R"/>
              </w:rPr>
              <w:t>(</w:t>
            </w:r>
            <w:r w:rsidRPr="00731FE3">
              <w:rPr>
                <w:rFonts w:ascii="UD デジタル 教科書体 NP-R" w:eastAsia="UD デジタル 教科書体 NP-R"/>
              </w:rPr>
              <w:t>2</w:t>
            </w:r>
            <w:r w:rsidR="00D96824" w:rsidRPr="00731FE3">
              <w:rPr>
                <w:rFonts w:ascii="UD デジタル 教科書体 NP-R" w:eastAsia="UD デジタル 教科書体 NP-R"/>
              </w:rPr>
              <w:t>)</w:t>
            </w:r>
            <w:r w:rsidRPr="00731FE3">
              <w:rPr>
                <w:rFonts w:ascii="UD デジタル 教科書体 NP-R" w:eastAsia="UD デジタル 教科書体 NP-R" w:hint="eastAsia"/>
              </w:rPr>
              <w:t>ア</w:t>
            </w:r>
            <w:r w:rsidR="00D96824" w:rsidRPr="00731FE3">
              <w:rPr>
                <w:rFonts w:ascii="UD デジタル 教科書体 NP-R" w:eastAsia="UD デジタル 教科書体 NP-R" w:hint="eastAsia"/>
              </w:rPr>
              <w:t>)</w:t>
            </w:r>
          </w:p>
        </w:tc>
        <w:tc>
          <w:tcPr>
            <w:tcW w:w="3458" w:type="dxa"/>
          </w:tcPr>
          <w:p w14:paraId="51FC3EAE" w14:textId="295414A1" w:rsidR="00D96824" w:rsidRPr="006C47D0" w:rsidRDefault="006C47D0" w:rsidP="006C47D0">
            <w:pPr>
              <w:pStyle w:val="af"/>
              <w:numPr>
                <w:ilvl w:val="0"/>
                <w:numId w:val="3"/>
              </w:numPr>
              <w:spacing w:line="300" w:lineRule="exact"/>
              <w:ind w:leftChars="0"/>
              <w:jc w:val="left"/>
              <w:rPr>
                <w:rFonts w:ascii="UD デジタル 教科書体 NP-R" w:eastAsia="UD デジタル 教科書体 NP-R"/>
              </w:rPr>
            </w:pPr>
            <w:r w:rsidRPr="006C47D0">
              <w:rPr>
                <w:rFonts w:ascii="UD デジタル 教科書体 NP-R" w:eastAsia="UD デジタル 教科書体 NP-R" w:hint="eastAsia"/>
              </w:rPr>
              <w:t>自分の考えや事柄が的確に伝わるよう、根拠の示し方や説明の仕方を考えるとともに、文章の種類や、文体、語句などの表現の仕方を工夫</w:t>
            </w:r>
            <w:r w:rsidR="00B23176">
              <w:rPr>
                <w:rFonts w:ascii="UD デジタル 教科書体 NP-R" w:eastAsia="UD デジタル 教科書体 NP-R" w:hint="eastAsia"/>
              </w:rPr>
              <w:t>し</w:t>
            </w:r>
            <w:r>
              <w:rPr>
                <w:rFonts w:ascii="UD デジタル 教科書体 NP-R" w:eastAsia="UD デジタル 教科書体 NP-R" w:hint="eastAsia"/>
              </w:rPr>
              <w:t>ている</w:t>
            </w:r>
            <w:r w:rsidRPr="006C47D0">
              <w:rPr>
                <w:rFonts w:ascii="UD デジタル 教科書体 NP-R" w:eastAsia="UD デジタル 教科書体 NP-R" w:hint="eastAsia"/>
              </w:rPr>
              <w:t xml:space="preserve">。　</w:t>
            </w:r>
            <w:r w:rsidR="00D528B5">
              <w:rPr>
                <w:rFonts w:ascii="UD デジタル 教科書体 NP-R" w:eastAsia="UD デジタル 教科書体 NP-R" w:hint="eastAsia"/>
              </w:rPr>
              <w:t xml:space="preserve">　　　　</w:t>
            </w:r>
            <w:r w:rsidR="005E3C56" w:rsidRPr="006C47D0">
              <w:rPr>
                <w:rFonts w:ascii="UD デジタル 教科書体 NP-R" w:eastAsia="UD デジタル 教科書体 NP-R" w:hint="eastAsia"/>
              </w:rPr>
              <w:t xml:space="preserve">　　</w:t>
            </w:r>
            <w:r w:rsidR="00D96824" w:rsidRPr="006C47D0">
              <w:rPr>
                <w:rFonts w:ascii="UD デジタル 教科書体 NP-R" w:eastAsia="UD デジタル 教科書体 NP-R" w:hint="eastAsia"/>
              </w:rPr>
              <w:t>(</w:t>
            </w:r>
            <w:r w:rsidR="005E3C56" w:rsidRPr="006C47D0">
              <w:rPr>
                <w:rFonts w:ascii="UD デジタル 教科書体 NP-R" w:eastAsia="UD デジタル 教科書体 NP-R" w:hint="eastAsia"/>
              </w:rPr>
              <w:t>B</w:t>
            </w:r>
            <w:r w:rsidR="00D96824" w:rsidRPr="006C47D0">
              <w:rPr>
                <w:rFonts w:ascii="UD デジタル 教科書体 NP-R" w:eastAsia="UD デジタル 教科書体 NP-R"/>
              </w:rPr>
              <w:t>(1)</w:t>
            </w:r>
            <w:r w:rsidRPr="006C47D0">
              <w:rPr>
                <w:rFonts w:ascii="UD デジタル 教科書体 NP-R" w:eastAsia="UD デジタル 教科書体 NP-R" w:hint="eastAsia"/>
              </w:rPr>
              <w:t>ウ</w:t>
            </w:r>
            <w:r w:rsidR="00D96824" w:rsidRPr="006C47D0">
              <w:rPr>
                <w:rFonts w:ascii="UD デジタル 教科書体 NP-R" w:eastAsia="UD デジタル 教科書体 NP-R" w:hint="eastAsia"/>
              </w:rPr>
              <w:t>)</w:t>
            </w:r>
          </w:p>
        </w:tc>
        <w:tc>
          <w:tcPr>
            <w:tcW w:w="3458" w:type="dxa"/>
          </w:tcPr>
          <w:p w14:paraId="54FD882E" w14:textId="59DFCCAB" w:rsidR="003908D3" w:rsidRPr="00000966" w:rsidRDefault="006C47D0" w:rsidP="00000966">
            <w:pPr>
              <w:pStyle w:val="af"/>
              <w:numPr>
                <w:ilvl w:val="0"/>
                <w:numId w:val="4"/>
              </w:numPr>
              <w:spacing w:line="300" w:lineRule="exact"/>
              <w:ind w:leftChars="0"/>
              <w:jc w:val="left"/>
              <w:rPr>
                <w:rFonts w:ascii="UD デジタル 教科書体 NP-R" w:eastAsia="UD デジタル 教科書体 NP-R"/>
              </w:rPr>
            </w:pPr>
            <w:bookmarkStart w:id="2" w:name="_Hlk153968143"/>
            <w:bookmarkStart w:id="3" w:name="_Hlk117091250"/>
            <w:r w:rsidRPr="006C47D0">
              <w:rPr>
                <w:rFonts w:ascii="UD デジタル 教科書体 NP-R" w:eastAsia="UD デジタル 教科書体 NP-R" w:hint="eastAsia"/>
              </w:rPr>
              <w:t>意見文を書くことを通して、自分の考えが相手に的確に伝わるよう、説明の仕方や表現の仕方を粘り強く考える中で、自らの学習を調整しようとしている</w:t>
            </w:r>
            <w:bookmarkEnd w:id="2"/>
            <w:r w:rsidRPr="006C47D0">
              <w:rPr>
                <w:rFonts w:ascii="UD デジタル 教科書体 NP-R" w:eastAsia="UD デジタル 教科書体 NP-R" w:hint="eastAsia"/>
              </w:rPr>
              <w:t>。</w:t>
            </w:r>
            <w:bookmarkEnd w:id="3"/>
          </w:p>
        </w:tc>
      </w:tr>
    </w:tbl>
    <w:p w14:paraId="62E571F1" w14:textId="77777777" w:rsidR="006C47D0" w:rsidRDefault="006C47D0" w:rsidP="00CA6CB6">
      <w:pPr>
        <w:spacing w:line="300" w:lineRule="exact"/>
        <w:rPr>
          <w:rFonts w:ascii="UD デジタル 教科書体 NP-R" w:eastAsia="UD デジタル 教科書体 NP-R"/>
        </w:rPr>
      </w:pPr>
    </w:p>
    <w:p w14:paraId="37C4B583" w14:textId="1906F216" w:rsidR="00B87F5C" w:rsidRDefault="00A04190"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４</w:t>
      </w:r>
      <w:r w:rsidR="00B87F5C" w:rsidRPr="00CA6CB6">
        <w:rPr>
          <w:rFonts w:ascii="UD デジタル 教科書体 NP-R" w:eastAsia="UD デジタル 教科書体 NP-R" w:hint="eastAsia"/>
        </w:rPr>
        <w:t xml:space="preserve">　指導と評価の計画（全</w:t>
      </w:r>
      <w:r w:rsidR="008F2082">
        <w:rPr>
          <w:rFonts w:ascii="UD デジタル 教科書体 NP-R" w:eastAsia="UD デジタル 教科書体 NP-R" w:hint="eastAsia"/>
        </w:rPr>
        <w:t>１</w:t>
      </w:r>
      <w:r w:rsidR="00AD0B56">
        <w:rPr>
          <w:rFonts w:ascii="UD デジタル 教科書体 NP-R" w:eastAsia="UD デジタル 教科書体 NP-R" w:hint="eastAsia"/>
        </w:rPr>
        <w:t>０</w:t>
      </w:r>
      <w:r w:rsidR="00B87F5C" w:rsidRPr="00CA6CB6">
        <w:rPr>
          <w:rFonts w:ascii="UD デジタル 教科書体 NP-R" w:eastAsia="UD デジタル 教科書体 NP-R" w:hint="eastAsia"/>
        </w:rPr>
        <w:t>時間）</w:t>
      </w:r>
    </w:p>
    <w:p w14:paraId="1074267A" w14:textId="77777777" w:rsidR="006862C3" w:rsidRPr="00CA6CB6" w:rsidRDefault="006862C3" w:rsidP="00CA6CB6">
      <w:pPr>
        <w:spacing w:line="300" w:lineRule="exact"/>
        <w:rPr>
          <w:rFonts w:ascii="UD デジタル 教科書体 NP-R" w:eastAsia="UD デジタル 教科書体 NP-R"/>
        </w:rPr>
      </w:pPr>
    </w:p>
    <w:tbl>
      <w:tblPr>
        <w:tblStyle w:val="a3"/>
        <w:tblW w:w="10404" w:type="dxa"/>
        <w:tblLook w:val="04A0" w:firstRow="1" w:lastRow="0" w:firstColumn="1" w:lastColumn="0" w:noHBand="0" w:noVBand="1"/>
      </w:tblPr>
      <w:tblGrid>
        <w:gridCol w:w="522"/>
        <w:gridCol w:w="5668"/>
        <w:gridCol w:w="2520"/>
        <w:gridCol w:w="1694"/>
      </w:tblGrid>
      <w:tr w:rsidR="004A649C" w:rsidRPr="00CA6CB6" w14:paraId="19121B42" w14:textId="77777777" w:rsidTr="003908D3">
        <w:tc>
          <w:tcPr>
            <w:tcW w:w="522" w:type="dxa"/>
            <w:tcBorders>
              <w:bottom w:val="single" w:sz="4" w:space="0" w:color="auto"/>
            </w:tcBorders>
            <w:vAlign w:val="center"/>
          </w:tcPr>
          <w:p w14:paraId="52F4DF86" w14:textId="11A24CF5" w:rsidR="004A649C" w:rsidRPr="00CA6CB6" w:rsidRDefault="0021624E" w:rsidP="00CA6CB6">
            <w:pPr>
              <w:spacing w:line="300" w:lineRule="exact"/>
              <w:jc w:val="center"/>
              <w:rPr>
                <w:rFonts w:ascii="UD デジタル 教科書体 NP-R" w:eastAsia="UD デジタル 教科書体 NP-R"/>
              </w:rPr>
            </w:pPr>
            <w:r>
              <w:rPr>
                <w:rFonts w:ascii="UD デジタル 教科書体 NP-R" w:eastAsia="UD デジタル 教科書体 NP-R" w:hint="eastAsia"/>
              </w:rPr>
              <w:t>時</w:t>
            </w:r>
          </w:p>
        </w:tc>
        <w:tc>
          <w:tcPr>
            <w:tcW w:w="5668" w:type="dxa"/>
            <w:tcBorders>
              <w:bottom w:val="single" w:sz="4" w:space="0" w:color="auto"/>
            </w:tcBorders>
            <w:vAlign w:val="center"/>
          </w:tcPr>
          <w:p w14:paraId="17300348"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主たる学習活動</w:t>
            </w:r>
          </w:p>
        </w:tc>
        <w:tc>
          <w:tcPr>
            <w:tcW w:w="2520" w:type="dxa"/>
            <w:tcBorders>
              <w:bottom w:val="single" w:sz="4" w:space="0" w:color="auto"/>
            </w:tcBorders>
            <w:vAlign w:val="center"/>
          </w:tcPr>
          <w:p w14:paraId="27FA8E57" w14:textId="77777777" w:rsidR="00535A88"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評価する内容</w:t>
            </w:r>
          </w:p>
        </w:tc>
        <w:tc>
          <w:tcPr>
            <w:tcW w:w="1694" w:type="dxa"/>
            <w:tcBorders>
              <w:bottom w:val="single" w:sz="4" w:space="0" w:color="auto"/>
            </w:tcBorders>
            <w:vAlign w:val="center"/>
          </w:tcPr>
          <w:p w14:paraId="52336763"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評価方法</w:t>
            </w:r>
          </w:p>
        </w:tc>
      </w:tr>
      <w:tr w:rsidR="00BD4A83" w:rsidRPr="003908D3" w14:paraId="5C188181" w14:textId="77777777" w:rsidTr="003908D3">
        <w:trPr>
          <w:cantSplit/>
          <w:trHeight w:val="1263"/>
        </w:trPr>
        <w:tc>
          <w:tcPr>
            <w:tcW w:w="522" w:type="dxa"/>
            <w:tcBorders>
              <w:top w:val="single" w:sz="4" w:space="0" w:color="auto"/>
              <w:left w:val="single" w:sz="4" w:space="0" w:color="auto"/>
              <w:bottom w:val="single" w:sz="4" w:space="0" w:color="auto"/>
            </w:tcBorders>
            <w:textDirection w:val="tbRlV"/>
            <w:vAlign w:val="center"/>
          </w:tcPr>
          <w:p w14:paraId="265432BF" w14:textId="116ECB83" w:rsidR="00BD4A83" w:rsidRDefault="001A5DCB" w:rsidP="00FB2F98">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１</w:t>
            </w:r>
          </w:p>
          <w:p w14:paraId="66AC61BB" w14:textId="30AB2109" w:rsidR="00E7348F" w:rsidRPr="00CA6CB6" w:rsidRDefault="00E7348F" w:rsidP="00FB2F98">
            <w:pPr>
              <w:spacing w:line="300" w:lineRule="exact"/>
              <w:ind w:left="113" w:right="113"/>
              <w:jc w:val="center"/>
              <w:rPr>
                <w:rFonts w:ascii="UD デジタル 教科書体 NP-R" w:eastAsia="UD デジタル 教科書体 NP-R"/>
              </w:rPr>
            </w:pPr>
          </w:p>
        </w:tc>
        <w:tc>
          <w:tcPr>
            <w:tcW w:w="5668" w:type="dxa"/>
            <w:tcBorders>
              <w:top w:val="single" w:sz="4" w:space="0" w:color="auto"/>
              <w:bottom w:val="single" w:sz="4" w:space="0" w:color="auto"/>
            </w:tcBorders>
          </w:tcPr>
          <w:p w14:paraId="7E2E29F5" w14:textId="3E97646C" w:rsidR="004C5B05" w:rsidRPr="003908D3" w:rsidRDefault="00FB2F98" w:rsidP="001A5DCB">
            <w:pPr>
              <w:spacing w:line="300" w:lineRule="exact"/>
              <w:rPr>
                <w:rFonts w:ascii="UD デジタル 教科書体 NP-R" w:eastAsia="UD デジタル 教科書体 NP-R" w:hAnsi="Apple Color Emoji" w:cs="Apple Color Emoji"/>
              </w:rPr>
            </w:pPr>
            <w:r w:rsidRPr="003908D3">
              <w:rPr>
                <w:rFonts w:ascii="UD デジタル 教科書体 NP-R" w:eastAsia="UD デジタル 教科書体 NP-R" w:hAnsi="Apple Color Emoji" w:cs="Apple Color Emoji" w:hint="eastAsia"/>
              </w:rPr>
              <w:t>・</w:t>
            </w:r>
            <w:r w:rsidR="004C5B05" w:rsidRPr="003908D3">
              <w:rPr>
                <w:rFonts w:ascii="UD デジタル 教科書体 NP-R" w:eastAsia="UD デジタル 教科書体 NP-R" w:hAnsi="Apple Color Emoji" w:cs="Apple Color Emoji" w:hint="eastAsia"/>
              </w:rPr>
              <w:t>単元の目標や進め方を確認し、学習の見通しをもつ。</w:t>
            </w:r>
          </w:p>
          <w:p w14:paraId="52E189B0" w14:textId="4D0EB99C" w:rsidR="003908D3" w:rsidRPr="003908D3" w:rsidRDefault="003908D3" w:rsidP="001A5DCB">
            <w:pPr>
              <w:spacing w:line="300" w:lineRule="exact"/>
              <w:rPr>
                <w:rFonts w:ascii="UD デジタル 教科書体 NP-R" w:eastAsia="UD デジタル 教科書体 NP-R" w:hAnsi="Apple Color Emoji" w:cs="Apple Color Emoji"/>
              </w:rPr>
            </w:pPr>
            <w:r w:rsidRPr="003908D3">
              <w:rPr>
                <w:rFonts w:ascii="UD デジタル 教科書体 NP-R" w:eastAsia="UD デジタル 教科書体 NP-R" w:hAnsi="Apple Color Emoji" w:cs="Apple Color Emoji" w:hint="eastAsia"/>
              </w:rPr>
              <w:t>○「境界線」によって区切られたり分類されたりしている</w:t>
            </w:r>
          </w:p>
          <w:p w14:paraId="2B07778D" w14:textId="64C296E1" w:rsidR="00036417" w:rsidRDefault="003908D3" w:rsidP="003908D3">
            <w:pPr>
              <w:spacing w:line="300" w:lineRule="exact"/>
              <w:ind w:firstLineChars="100" w:firstLine="210"/>
              <w:rPr>
                <w:rFonts w:ascii="UD デジタル 教科書体 NP-R" w:eastAsia="UD デジタル 教科書体 NP-R" w:hAnsi="Apple Color Emoji" w:cs="Apple Color Emoji"/>
              </w:rPr>
            </w:pPr>
            <w:r w:rsidRPr="003908D3">
              <w:rPr>
                <w:rFonts w:ascii="UD デジタル 教科書体 NP-R" w:eastAsia="UD デジタル 教科書体 NP-R" w:hAnsi="Apple Color Emoji" w:cs="Apple Color Emoji" w:hint="eastAsia"/>
              </w:rPr>
              <w:t>ものごとを確認する。</w:t>
            </w:r>
          </w:p>
          <w:p w14:paraId="72F42B38" w14:textId="37AFD4FE" w:rsidR="00925CCE" w:rsidRPr="00925CCE" w:rsidRDefault="00925CCE" w:rsidP="00925CCE">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「ありのままの世界は見えない」</w:t>
            </w:r>
          </w:p>
          <w:p w14:paraId="0AC41A2E" w14:textId="77777777" w:rsidR="003A458E" w:rsidRDefault="00FB2F98" w:rsidP="003A458E">
            <w:pPr>
              <w:spacing w:line="300" w:lineRule="exact"/>
              <w:rPr>
                <w:rFonts w:ascii="UD デジタル 教科書体 NP-R" w:eastAsia="UD デジタル 教科書体 NP-R" w:hAnsi="Apple Color Emoji" w:cs="Apple Color Emoji"/>
              </w:rPr>
            </w:pPr>
            <w:r w:rsidRPr="003908D3">
              <w:rPr>
                <w:rFonts w:ascii="UD デジタル 教科書体 NP-R" w:eastAsia="UD デジタル 教科書体 NP-R" w:hAnsi="Apple Color Emoji" w:cs="Apple Color Emoji" w:hint="eastAsia"/>
              </w:rPr>
              <w:t>・</w:t>
            </w:r>
            <w:r w:rsidR="003908D3" w:rsidRPr="003908D3">
              <w:rPr>
                <w:rFonts w:ascii="UD デジタル 教科書体 NP-R" w:eastAsia="UD デジタル 教科書体 NP-R" w:hAnsi="Apple Color Emoji" w:cs="Apple Color Emoji" w:hint="eastAsia"/>
              </w:rPr>
              <w:t>本文を</w:t>
            </w:r>
            <w:r w:rsidR="003B00AA">
              <w:rPr>
                <w:rFonts w:ascii="UD デジタル 教科書体 NP-R" w:eastAsia="UD デジタル 教科書体 NP-R" w:hAnsi="Apple Color Emoji" w:cs="Apple Color Emoji" w:hint="eastAsia"/>
              </w:rPr>
              <w:t>通読</w:t>
            </w:r>
            <w:r w:rsidR="003908D3" w:rsidRPr="003908D3">
              <w:rPr>
                <w:rFonts w:ascii="UD デジタル 教科書体 NP-R" w:eastAsia="UD デジタル 教科書体 NP-R" w:hAnsi="Apple Color Emoji" w:cs="Apple Color Emoji" w:hint="eastAsia"/>
              </w:rPr>
              <w:t>し、漢字や語句の確認をする。</w:t>
            </w:r>
          </w:p>
          <w:p w14:paraId="7B0963D0" w14:textId="21F9A368" w:rsidR="003A458E" w:rsidRDefault="003A458E" w:rsidP="003A458E">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※パワーポイント〈資料①〉</w:t>
            </w:r>
          </w:p>
          <w:p w14:paraId="196A1F3E" w14:textId="7CFD104C" w:rsidR="00FB2F98" w:rsidRPr="003908D3" w:rsidRDefault="003A458E" w:rsidP="003908D3">
            <w:pPr>
              <w:spacing w:line="300" w:lineRule="exact"/>
              <w:rPr>
                <w:rFonts w:ascii="UD デジタル 教科書体 NP-R" w:eastAsia="UD デジタル 教科書体 NP-R" w:hAnsi="Apple Color Emoji" w:cs="Apple Color Emoji"/>
              </w:rPr>
            </w:pPr>
            <w:r w:rsidRPr="00BB77E2">
              <w:rPr>
                <w:rFonts w:ascii="UD デジタル 教科書体 NP-R" w:eastAsia="UD デジタル 教科書体 NP-R" w:hAnsi="Apple Color Emoji" w:cs="Apple Color Emoji" w:hint="eastAsia"/>
              </w:rPr>
              <w:t>※授業プリント</w:t>
            </w:r>
            <w:r w:rsidR="00936519" w:rsidRPr="00BB77E2">
              <w:rPr>
                <w:rFonts w:ascii="UD デジタル 教科書体 NP-R" w:eastAsia="UD デジタル 教科書体 NP-R" w:hAnsi="Apple Color Emoji" w:cs="Apple Color Emoji" w:hint="eastAsia"/>
              </w:rPr>
              <w:t>①</w:t>
            </w:r>
          </w:p>
        </w:tc>
        <w:tc>
          <w:tcPr>
            <w:tcW w:w="2520" w:type="dxa"/>
            <w:tcBorders>
              <w:top w:val="single" w:sz="4" w:space="0" w:color="auto"/>
              <w:bottom w:val="single" w:sz="4" w:space="0" w:color="auto"/>
            </w:tcBorders>
          </w:tcPr>
          <w:p w14:paraId="173D5EE6" w14:textId="6F8E6670" w:rsidR="00D96824" w:rsidRPr="003908D3" w:rsidRDefault="00D96824" w:rsidP="00CB7B17">
            <w:pPr>
              <w:spacing w:line="300" w:lineRule="exact"/>
              <w:rPr>
                <w:rFonts w:ascii="UD デジタル 教科書体 NP-R" w:eastAsia="UD デジタル 教科書体 NP-R"/>
                <w:szCs w:val="21"/>
              </w:rPr>
            </w:pPr>
            <w:r w:rsidRPr="003908D3">
              <w:rPr>
                <w:rFonts w:ascii="UD デジタル 教科書体 NP-R" w:eastAsia="UD デジタル 教科書体 NP-R" w:hint="eastAsia"/>
                <w:szCs w:val="21"/>
              </w:rPr>
              <w:t>〔知識・技能〕①</w:t>
            </w:r>
          </w:p>
        </w:tc>
        <w:tc>
          <w:tcPr>
            <w:tcW w:w="1694" w:type="dxa"/>
            <w:tcBorders>
              <w:top w:val="single" w:sz="4" w:space="0" w:color="auto"/>
              <w:bottom w:val="single" w:sz="4" w:space="0" w:color="auto"/>
              <w:right w:val="single" w:sz="4" w:space="0" w:color="auto"/>
            </w:tcBorders>
          </w:tcPr>
          <w:p w14:paraId="2CA8A040" w14:textId="11A7DB22" w:rsidR="00BD4A83" w:rsidRPr="003908D3" w:rsidRDefault="00CB7B17" w:rsidP="00CB7B17">
            <w:pPr>
              <w:spacing w:line="300" w:lineRule="exact"/>
              <w:rPr>
                <w:rFonts w:ascii="UD デジタル 教科書体 NP-R" w:eastAsia="UD デジタル 教科書体 NP-R"/>
                <w:szCs w:val="21"/>
              </w:rPr>
            </w:pPr>
            <w:r w:rsidRPr="003908D3">
              <w:rPr>
                <w:rFonts w:ascii="UD デジタル 教科書体 NP-R" w:eastAsia="UD デジタル 教科書体 NP-R" w:hint="eastAsia"/>
                <w:szCs w:val="21"/>
              </w:rPr>
              <w:t>「記述の点検」</w:t>
            </w:r>
          </w:p>
        </w:tc>
      </w:tr>
      <w:tr w:rsidR="00BD4A83" w:rsidRPr="00CA6CB6" w14:paraId="3A7DAD4A" w14:textId="77777777" w:rsidTr="007A1509">
        <w:trPr>
          <w:trHeight w:val="794"/>
        </w:trPr>
        <w:tc>
          <w:tcPr>
            <w:tcW w:w="522" w:type="dxa"/>
            <w:tcBorders>
              <w:top w:val="single" w:sz="4" w:space="0" w:color="auto"/>
            </w:tcBorders>
            <w:vAlign w:val="center"/>
          </w:tcPr>
          <w:p w14:paraId="332D0BEE" w14:textId="77777777" w:rsidR="00BD4A83" w:rsidRPr="00CA6CB6" w:rsidRDefault="001A5DCB"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２</w:t>
            </w:r>
          </w:p>
        </w:tc>
        <w:tc>
          <w:tcPr>
            <w:tcW w:w="5668" w:type="dxa"/>
            <w:tcBorders>
              <w:top w:val="single" w:sz="4" w:space="0" w:color="auto"/>
            </w:tcBorders>
            <w:shd w:val="clear" w:color="auto" w:fill="auto"/>
          </w:tcPr>
          <w:p w14:paraId="36690DC6" w14:textId="77777777" w:rsidR="00BD4A83" w:rsidRPr="007A1509" w:rsidRDefault="007A1509" w:rsidP="00036417">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「ありのままの世界は見えない」</w:t>
            </w:r>
          </w:p>
          <w:p w14:paraId="7B0BAE59" w14:textId="5177E4F8" w:rsidR="007A1509" w:rsidRPr="007A1509" w:rsidRDefault="007A1509" w:rsidP="00036417">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・疑問点や理解を深めたい部分を</w:t>
            </w:r>
            <w:r w:rsidR="001A2852">
              <w:rPr>
                <w:rFonts w:ascii="UD デジタル 教科書体 NP-R" w:eastAsia="UD デジタル 教科書体 NP-R" w:hint="eastAsia"/>
              </w:rPr>
              <w:t>書き出す</w:t>
            </w:r>
            <w:r w:rsidRPr="007A1509">
              <w:rPr>
                <w:rFonts w:ascii="UD デジタル 教科書体 NP-R" w:eastAsia="UD デジタル 教科書体 NP-R" w:hint="eastAsia"/>
              </w:rPr>
              <w:t>。</w:t>
            </w:r>
          </w:p>
          <w:p w14:paraId="6FCF8D25" w14:textId="77777777" w:rsidR="007A1509" w:rsidRDefault="007A1509" w:rsidP="00036417">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・本文中の事例</w:t>
            </w:r>
            <w:r w:rsidR="001A2852">
              <w:rPr>
                <w:rFonts w:ascii="UD デジタル 教科書体 NP-R" w:eastAsia="UD デジタル 教科書体 NP-R" w:hint="eastAsia"/>
              </w:rPr>
              <w:t>のみ</w:t>
            </w:r>
            <w:r w:rsidRPr="007A1509">
              <w:rPr>
                <w:rFonts w:ascii="UD デジタル 教科書体 NP-R" w:eastAsia="UD デジタル 教科書体 NP-R" w:hint="eastAsia"/>
              </w:rPr>
              <w:t>を</w:t>
            </w:r>
            <w:r w:rsidR="001A2852">
              <w:rPr>
                <w:rFonts w:ascii="UD デジタル 教科書体 NP-R" w:eastAsia="UD デジタル 教科書体 NP-R" w:hint="eastAsia"/>
              </w:rPr>
              <w:t>書き出す</w:t>
            </w:r>
            <w:r w:rsidRPr="007A1509">
              <w:rPr>
                <w:rFonts w:ascii="UD デジタル 教科書体 NP-R" w:eastAsia="UD デジタル 教科書体 NP-R" w:hint="eastAsia"/>
              </w:rPr>
              <w:t>。</w:t>
            </w:r>
          </w:p>
          <w:p w14:paraId="4FF5DEE0" w14:textId="658E013A" w:rsidR="003A458E" w:rsidRPr="007A1509" w:rsidRDefault="003A458E" w:rsidP="00036417">
            <w:pPr>
              <w:spacing w:line="300" w:lineRule="exact"/>
              <w:ind w:left="210" w:hangingChars="100" w:hanging="210"/>
              <w:rPr>
                <w:rFonts w:ascii="UD デジタル 教科書体 NP-R" w:eastAsia="UD デジタル 教科書体 NP-R"/>
              </w:rPr>
            </w:pPr>
            <w:r w:rsidRPr="00BB77E2">
              <w:rPr>
                <w:rFonts w:ascii="UD デジタル 教科書体 NP-R" w:eastAsia="UD デジタル 教科書体 NP-R" w:hint="eastAsia"/>
              </w:rPr>
              <w:t>※授業プリント</w:t>
            </w:r>
            <w:r w:rsidR="00936519" w:rsidRPr="00BB77E2">
              <w:rPr>
                <w:rFonts w:ascii="UD デジタル 教科書体 NP-R" w:eastAsia="UD デジタル 教科書体 NP-R" w:hint="eastAsia"/>
              </w:rPr>
              <w:t>②</w:t>
            </w:r>
          </w:p>
        </w:tc>
        <w:tc>
          <w:tcPr>
            <w:tcW w:w="2520" w:type="dxa"/>
            <w:tcBorders>
              <w:top w:val="single" w:sz="4" w:space="0" w:color="auto"/>
            </w:tcBorders>
            <w:shd w:val="clear" w:color="auto" w:fill="auto"/>
          </w:tcPr>
          <w:p w14:paraId="4C32CEC2" w14:textId="2FAAEB0E" w:rsidR="007A1509" w:rsidRPr="007A1509" w:rsidRDefault="00CB7B17" w:rsidP="00000966">
            <w:pPr>
              <w:spacing w:line="300" w:lineRule="exact"/>
              <w:rPr>
                <w:rFonts w:ascii="UD デジタル 教科書体 NP-R" w:eastAsia="UD デジタル 教科書体 NP-R"/>
                <w:szCs w:val="21"/>
              </w:rPr>
            </w:pPr>
            <w:r w:rsidRPr="007A1509">
              <w:rPr>
                <w:rFonts w:ascii="UD デジタル 教科書体 NP-R" w:eastAsia="UD デジタル 教科書体 NP-R" w:hint="eastAsia"/>
                <w:szCs w:val="21"/>
              </w:rPr>
              <w:t>〔</w:t>
            </w:r>
            <w:r w:rsidR="00FB2F98" w:rsidRPr="007A1509">
              <w:rPr>
                <w:rFonts w:ascii="UD デジタル 教科書体 NP-R" w:eastAsia="UD デジタル 教科書体 NP-R" w:hint="eastAsia"/>
                <w:szCs w:val="21"/>
              </w:rPr>
              <w:t>知識・技能</w:t>
            </w:r>
            <w:r w:rsidRPr="007A1509">
              <w:rPr>
                <w:rFonts w:ascii="UD デジタル 教科書体 NP-R" w:eastAsia="UD デジタル 教科書体 NP-R" w:hint="eastAsia"/>
                <w:szCs w:val="21"/>
              </w:rPr>
              <w:t>〕①</w:t>
            </w:r>
          </w:p>
        </w:tc>
        <w:tc>
          <w:tcPr>
            <w:tcW w:w="1694" w:type="dxa"/>
            <w:tcBorders>
              <w:top w:val="single" w:sz="4" w:space="0" w:color="auto"/>
            </w:tcBorders>
            <w:shd w:val="clear" w:color="auto" w:fill="auto"/>
          </w:tcPr>
          <w:p w14:paraId="5432C35D" w14:textId="28B0F577" w:rsidR="00BD4A83" w:rsidRPr="007A1509" w:rsidRDefault="00CB7B17" w:rsidP="00FB2F98">
            <w:pPr>
              <w:spacing w:line="300" w:lineRule="exact"/>
              <w:rPr>
                <w:rFonts w:ascii="UD デジタル 教科書体 NP-R" w:eastAsia="UD デジタル 教科書体 NP-R"/>
                <w:szCs w:val="21"/>
              </w:rPr>
            </w:pPr>
            <w:r w:rsidRPr="007A1509">
              <w:rPr>
                <w:rFonts w:ascii="UD デジタル 教科書体 NP-R" w:eastAsia="UD デジタル 教科書体 NP-R" w:hint="eastAsia"/>
                <w:szCs w:val="21"/>
              </w:rPr>
              <w:t>「記述の</w:t>
            </w:r>
            <w:r w:rsidR="003B00AA">
              <w:rPr>
                <w:rFonts w:ascii="UD デジタル 教科書体 NP-R" w:eastAsia="UD デジタル 教科書体 NP-R" w:hint="eastAsia"/>
                <w:szCs w:val="21"/>
              </w:rPr>
              <w:t>点検</w:t>
            </w:r>
            <w:r w:rsidRPr="007A1509">
              <w:rPr>
                <w:rFonts w:ascii="UD デジタル 教科書体 NP-R" w:eastAsia="UD デジタル 教科書体 NP-R" w:hint="eastAsia"/>
                <w:szCs w:val="21"/>
              </w:rPr>
              <w:t>」</w:t>
            </w:r>
          </w:p>
        </w:tc>
      </w:tr>
      <w:tr w:rsidR="00BD4A83" w:rsidRPr="00CA6CB6" w14:paraId="5CAD10C8" w14:textId="77777777" w:rsidTr="007A1509">
        <w:trPr>
          <w:trHeight w:val="794"/>
        </w:trPr>
        <w:tc>
          <w:tcPr>
            <w:tcW w:w="522" w:type="dxa"/>
            <w:vAlign w:val="center"/>
          </w:tcPr>
          <w:p w14:paraId="026DB5F2" w14:textId="77777777" w:rsidR="00BD4A83" w:rsidRDefault="001A5DCB"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３</w:t>
            </w:r>
          </w:p>
        </w:tc>
        <w:tc>
          <w:tcPr>
            <w:tcW w:w="5668" w:type="dxa"/>
          </w:tcPr>
          <w:p w14:paraId="2C4B92F6" w14:textId="77777777" w:rsidR="007A1509" w:rsidRPr="007A1509" w:rsidRDefault="007A1509" w:rsidP="007A1509">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「ありのままの世界は見えない」</w:t>
            </w:r>
          </w:p>
          <w:p w14:paraId="30B315B0" w14:textId="0583CB07" w:rsidR="00BD4A83" w:rsidRPr="007A1509" w:rsidRDefault="007A1509" w:rsidP="00925CCE">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・主張部分を中心に内容読解</w:t>
            </w:r>
          </w:p>
        </w:tc>
        <w:tc>
          <w:tcPr>
            <w:tcW w:w="2520" w:type="dxa"/>
          </w:tcPr>
          <w:p w14:paraId="6153CC9D" w14:textId="078989D1" w:rsidR="00BD4A83" w:rsidRPr="007A1509" w:rsidRDefault="00FB2F98" w:rsidP="00BD4A83">
            <w:pPr>
              <w:spacing w:line="300" w:lineRule="exact"/>
              <w:rPr>
                <w:rFonts w:ascii="UD デジタル 教科書体 NP-R" w:eastAsia="UD デジタル 教科書体 NP-R"/>
                <w:sz w:val="18"/>
                <w:szCs w:val="18"/>
              </w:rPr>
            </w:pPr>
            <w:r w:rsidRPr="007A1509">
              <w:rPr>
                <w:rFonts w:ascii="UD デジタル 教科書体 NP-R" w:eastAsia="UD デジタル 教科書体 NP-R" w:hint="eastAsia"/>
                <w:szCs w:val="21"/>
              </w:rPr>
              <w:t>〔知識・技能〕①</w:t>
            </w:r>
          </w:p>
        </w:tc>
        <w:tc>
          <w:tcPr>
            <w:tcW w:w="1694" w:type="dxa"/>
            <w:shd w:val="clear" w:color="auto" w:fill="auto"/>
          </w:tcPr>
          <w:p w14:paraId="66DD8E68" w14:textId="0AFA9331" w:rsidR="00BD4A83" w:rsidRPr="007A1509" w:rsidRDefault="00CB7B17" w:rsidP="007A1509">
            <w:pPr>
              <w:spacing w:line="300" w:lineRule="exact"/>
              <w:rPr>
                <w:rFonts w:ascii="UD デジタル 教科書体 NP-R" w:eastAsia="UD デジタル 教科書体 NP-R"/>
                <w:szCs w:val="21"/>
                <w:highlight w:val="yellow"/>
              </w:rPr>
            </w:pPr>
            <w:r w:rsidRPr="007A1509">
              <w:rPr>
                <w:rFonts w:ascii="UD デジタル 教科書体 NP-R" w:eastAsia="UD デジタル 教科書体 NP-R" w:hint="eastAsia"/>
                <w:szCs w:val="21"/>
              </w:rPr>
              <w:t>「記述の</w:t>
            </w:r>
            <w:r w:rsidR="000C2EA2">
              <w:rPr>
                <w:rFonts w:ascii="UD デジタル 教科書体 NP-R" w:eastAsia="UD デジタル 教科書体 NP-R" w:hint="eastAsia"/>
                <w:szCs w:val="21"/>
              </w:rPr>
              <w:t>点検</w:t>
            </w:r>
            <w:r w:rsidRPr="007A1509">
              <w:rPr>
                <w:rFonts w:ascii="UD デジタル 教科書体 NP-R" w:eastAsia="UD デジタル 教科書体 NP-R" w:hint="eastAsia"/>
                <w:szCs w:val="21"/>
              </w:rPr>
              <w:t>」</w:t>
            </w:r>
          </w:p>
        </w:tc>
      </w:tr>
      <w:tr w:rsidR="003908D3" w:rsidRPr="00CA6CB6" w14:paraId="40C2BFAF" w14:textId="77777777" w:rsidTr="00FB2F98">
        <w:trPr>
          <w:trHeight w:val="794"/>
        </w:trPr>
        <w:tc>
          <w:tcPr>
            <w:tcW w:w="522" w:type="dxa"/>
            <w:vAlign w:val="center"/>
          </w:tcPr>
          <w:p w14:paraId="4CAAF819" w14:textId="57648B60" w:rsidR="003908D3" w:rsidRDefault="00F80F4A"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４</w:t>
            </w:r>
          </w:p>
        </w:tc>
        <w:tc>
          <w:tcPr>
            <w:tcW w:w="5668" w:type="dxa"/>
          </w:tcPr>
          <w:p w14:paraId="468DF541" w14:textId="77777777" w:rsidR="003908D3" w:rsidRPr="00AD0B56" w:rsidRDefault="007A1509" w:rsidP="00036417">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「ものとことば」</w:t>
            </w:r>
          </w:p>
          <w:p w14:paraId="0F97CB7A" w14:textId="7710808D" w:rsidR="00925CCE" w:rsidRPr="00AD0B56" w:rsidRDefault="00925CCE" w:rsidP="00036417">
            <w:pPr>
              <w:spacing w:line="300" w:lineRule="exact"/>
              <w:ind w:left="210" w:hangingChars="100" w:hanging="210"/>
              <w:rPr>
                <w:rFonts w:ascii="UD デジタル 教科書体 NP-R" w:eastAsia="UD デジタル 教科書体 NP-R" w:hAnsi="Apple Color Emoji" w:cs="Apple Color Emoji"/>
              </w:rPr>
            </w:pPr>
            <w:r w:rsidRPr="00AD0B56">
              <w:rPr>
                <w:rFonts w:ascii="UD デジタル 教科書体 NP-R" w:eastAsia="UD デジタル 教科書体 NP-R" w:hAnsi="Apple Color Emoji" w:cs="Apple Color Emoji" w:hint="eastAsia"/>
              </w:rPr>
              <w:t>・本文を</w:t>
            </w:r>
            <w:r w:rsidR="003B00AA">
              <w:rPr>
                <w:rFonts w:ascii="UD デジタル 教科書体 NP-R" w:eastAsia="UD デジタル 教科書体 NP-R" w:hAnsi="Apple Color Emoji" w:cs="Apple Color Emoji" w:hint="eastAsia"/>
              </w:rPr>
              <w:t>通読</w:t>
            </w:r>
            <w:r w:rsidRPr="00AD0B56">
              <w:rPr>
                <w:rFonts w:ascii="UD デジタル 教科書体 NP-R" w:eastAsia="UD デジタル 教科書体 NP-R" w:hAnsi="Apple Color Emoji" w:cs="Apple Color Emoji" w:hint="eastAsia"/>
              </w:rPr>
              <w:t>し、漢字や語句の確認をする。</w:t>
            </w:r>
          </w:p>
          <w:p w14:paraId="55FCB20C" w14:textId="2C1072A8" w:rsidR="00925CCE" w:rsidRPr="00AD0B56" w:rsidRDefault="00925CCE" w:rsidP="00925CCE">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・一般論の内容読解</w:t>
            </w:r>
          </w:p>
        </w:tc>
        <w:tc>
          <w:tcPr>
            <w:tcW w:w="2520" w:type="dxa"/>
          </w:tcPr>
          <w:p w14:paraId="5A475478" w14:textId="1502F366" w:rsidR="003908D3" w:rsidRPr="00AD0B56" w:rsidRDefault="007A1509" w:rsidP="00000966">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〔知識・技能〕①</w:t>
            </w:r>
          </w:p>
        </w:tc>
        <w:tc>
          <w:tcPr>
            <w:tcW w:w="1694" w:type="dxa"/>
          </w:tcPr>
          <w:p w14:paraId="7D805ED3" w14:textId="5EDF565F" w:rsidR="003908D3" w:rsidRPr="006C47D0" w:rsidRDefault="007A1509" w:rsidP="00CB7B17">
            <w:pPr>
              <w:spacing w:line="300" w:lineRule="exact"/>
              <w:rPr>
                <w:rFonts w:ascii="UD デジタル 教科書体 NP-R" w:eastAsia="UD デジタル 教科書体 NP-R"/>
                <w:szCs w:val="21"/>
                <w:highlight w:val="yellow"/>
              </w:rPr>
            </w:pPr>
            <w:r w:rsidRPr="007A1509">
              <w:rPr>
                <w:rFonts w:ascii="UD デジタル 教科書体 NP-R" w:eastAsia="UD デジタル 教科書体 NP-R" w:hint="eastAsia"/>
                <w:szCs w:val="21"/>
              </w:rPr>
              <w:t>「記述の</w:t>
            </w:r>
            <w:r w:rsidR="000C2EA2">
              <w:rPr>
                <w:rFonts w:ascii="UD デジタル 教科書体 NP-R" w:eastAsia="UD デジタル 教科書体 NP-R" w:hint="eastAsia"/>
                <w:szCs w:val="21"/>
              </w:rPr>
              <w:t>点検</w:t>
            </w:r>
            <w:r w:rsidRPr="007A1509">
              <w:rPr>
                <w:rFonts w:ascii="UD デジタル 教科書体 NP-R" w:eastAsia="UD デジタル 教科書体 NP-R" w:hint="eastAsia"/>
                <w:szCs w:val="21"/>
              </w:rPr>
              <w:t>」</w:t>
            </w:r>
          </w:p>
        </w:tc>
      </w:tr>
      <w:tr w:rsidR="006862C3" w:rsidRPr="00CA6CB6" w14:paraId="5CBF08BA" w14:textId="77777777" w:rsidTr="00925CCE">
        <w:trPr>
          <w:trHeight w:val="978"/>
        </w:trPr>
        <w:tc>
          <w:tcPr>
            <w:tcW w:w="522" w:type="dxa"/>
            <w:tcBorders>
              <w:bottom w:val="single" w:sz="4" w:space="0" w:color="auto"/>
            </w:tcBorders>
            <w:vAlign w:val="center"/>
          </w:tcPr>
          <w:p w14:paraId="7669C329" w14:textId="7DD6ADA8" w:rsidR="006862C3" w:rsidRDefault="00F80F4A"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５</w:t>
            </w:r>
          </w:p>
        </w:tc>
        <w:tc>
          <w:tcPr>
            <w:tcW w:w="5668" w:type="dxa"/>
            <w:tcBorders>
              <w:bottom w:val="single" w:sz="4" w:space="0" w:color="auto"/>
            </w:tcBorders>
          </w:tcPr>
          <w:p w14:paraId="72D62D2E" w14:textId="576C0924" w:rsidR="007A1509" w:rsidRPr="00AD0B56" w:rsidRDefault="007A1509" w:rsidP="001A5DCB">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「ものとことば」</w:t>
            </w:r>
          </w:p>
          <w:p w14:paraId="5A5100F1" w14:textId="77777777" w:rsidR="00925CCE" w:rsidRPr="00AD0B56" w:rsidRDefault="00925CCE" w:rsidP="00925CCE">
            <w:pPr>
              <w:spacing w:line="300" w:lineRule="exact"/>
              <w:ind w:left="210" w:hangingChars="100" w:hanging="210"/>
              <w:rPr>
                <w:rFonts w:ascii="UD デジタル 教科書体 NP-R" w:eastAsia="UD デジタル 教科書体 NP-R" w:hAnsi="Apple Color Emoji" w:cs="Apple Color Emoji"/>
              </w:rPr>
            </w:pPr>
            <w:r w:rsidRPr="00AD0B56">
              <w:rPr>
                <w:rFonts w:ascii="UD デジタル 教科書体 NP-R" w:eastAsia="UD デジタル 教科書体 NP-R" w:hAnsi="Apple Color Emoji" w:cs="Apple Color Emoji" w:hint="eastAsia"/>
              </w:rPr>
              <w:t>・一般論と筆者の主張の違いを理解する。</w:t>
            </w:r>
          </w:p>
          <w:p w14:paraId="459FAF2B" w14:textId="77777777" w:rsidR="003A458E" w:rsidRDefault="00D776A0" w:rsidP="00925CCE">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925CCE" w:rsidRPr="00AD0B56">
              <w:rPr>
                <w:rFonts w:ascii="UD デジタル 教科書体 NP-R" w:eastAsia="UD デジタル 教科書体 NP-R" w:hint="eastAsia"/>
              </w:rPr>
              <w:t>具体例を挙げる。</w:t>
            </w:r>
          </w:p>
          <w:p w14:paraId="2DDBF83B" w14:textId="3DFBC12B" w:rsidR="00FB2F98" w:rsidRPr="00AD0B56" w:rsidRDefault="003A458E" w:rsidP="00925CCE">
            <w:pPr>
              <w:spacing w:line="300" w:lineRule="exact"/>
              <w:ind w:left="210" w:hangingChars="100" w:hanging="210"/>
              <w:rPr>
                <w:rFonts w:ascii="UD デジタル 教科書体 NP-R" w:eastAsia="UD デジタル 教科書体 NP-R"/>
              </w:rPr>
            </w:pPr>
            <w:r w:rsidRPr="00BB77E2">
              <w:rPr>
                <w:rFonts w:ascii="UD デジタル 教科書体 NP-R" w:eastAsia="UD デジタル 教科書体 NP-R" w:hint="eastAsia"/>
              </w:rPr>
              <w:t>※授業プリント</w:t>
            </w:r>
            <w:r w:rsidR="00936519" w:rsidRPr="00BB77E2">
              <w:rPr>
                <w:rFonts w:ascii="UD デジタル 教科書体 NP-R" w:eastAsia="UD デジタル 教科書体 NP-R" w:hint="eastAsia"/>
              </w:rPr>
              <w:t>③</w:t>
            </w:r>
          </w:p>
        </w:tc>
        <w:tc>
          <w:tcPr>
            <w:tcW w:w="2520" w:type="dxa"/>
            <w:tcBorders>
              <w:bottom w:val="single" w:sz="4" w:space="0" w:color="auto"/>
            </w:tcBorders>
          </w:tcPr>
          <w:p w14:paraId="6ACEB20B" w14:textId="4D00BC87" w:rsidR="006862C3" w:rsidRPr="00AD0B56" w:rsidRDefault="00925CCE" w:rsidP="00CB7B17">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〔知識・技能〕①</w:t>
            </w:r>
          </w:p>
        </w:tc>
        <w:tc>
          <w:tcPr>
            <w:tcW w:w="1694" w:type="dxa"/>
            <w:tcBorders>
              <w:bottom w:val="single" w:sz="4" w:space="0" w:color="auto"/>
            </w:tcBorders>
            <w:shd w:val="clear" w:color="auto" w:fill="auto"/>
          </w:tcPr>
          <w:p w14:paraId="16913C32" w14:textId="48257C18" w:rsidR="006862C3" w:rsidRPr="00925CCE" w:rsidRDefault="00CB7B17" w:rsidP="00BD4A83">
            <w:pPr>
              <w:spacing w:line="300" w:lineRule="exact"/>
              <w:rPr>
                <w:rFonts w:ascii="UD デジタル 教科書体 NP-R" w:eastAsia="UD デジタル 教科書体 NP-R"/>
                <w:szCs w:val="21"/>
                <w:highlight w:val="yellow"/>
              </w:rPr>
            </w:pPr>
            <w:r w:rsidRPr="00925CCE">
              <w:rPr>
                <w:rFonts w:ascii="UD デジタル 教科書体 NP-R" w:eastAsia="UD デジタル 教科書体 NP-R" w:hint="eastAsia"/>
                <w:szCs w:val="21"/>
              </w:rPr>
              <w:t>「記述の</w:t>
            </w:r>
            <w:r w:rsidR="00D776A0" w:rsidRPr="00562A41">
              <w:rPr>
                <w:rFonts w:ascii="UD デジタル 教科書体 NP-R" w:eastAsia="UD デジタル 教科書体 NP-R" w:hint="eastAsia"/>
                <w:szCs w:val="21"/>
              </w:rPr>
              <w:t>分析</w:t>
            </w:r>
            <w:r w:rsidRPr="00925CCE">
              <w:rPr>
                <w:rFonts w:ascii="UD デジタル 教科書体 NP-R" w:eastAsia="UD デジタル 教科書体 NP-R" w:hint="eastAsia"/>
                <w:szCs w:val="21"/>
              </w:rPr>
              <w:t>」</w:t>
            </w:r>
          </w:p>
        </w:tc>
      </w:tr>
      <w:tr w:rsidR="007A1509" w:rsidRPr="00CA6CB6" w14:paraId="0E0D3CB3" w14:textId="77777777" w:rsidTr="00FB2F98">
        <w:trPr>
          <w:trHeight w:val="978"/>
        </w:trPr>
        <w:tc>
          <w:tcPr>
            <w:tcW w:w="522" w:type="dxa"/>
            <w:tcBorders>
              <w:bottom w:val="single" w:sz="4" w:space="0" w:color="auto"/>
            </w:tcBorders>
            <w:vAlign w:val="center"/>
          </w:tcPr>
          <w:p w14:paraId="015AA86E" w14:textId="0B3D3CC5" w:rsidR="007A1509" w:rsidRDefault="007A1509"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６</w:t>
            </w:r>
          </w:p>
        </w:tc>
        <w:tc>
          <w:tcPr>
            <w:tcW w:w="5668" w:type="dxa"/>
            <w:tcBorders>
              <w:bottom w:val="single" w:sz="4" w:space="0" w:color="auto"/>
            </w:tcBorders>
          </w:tcPr>
          <w:p w14:paraId="70E7ECFF" w14:textId="77777777" w:rsidR="00925CCE" w:rsidRPr="00AD0B56" w:rsidRDefault="00925CCE" w:rsidP="00925CCE">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「ものとことば」</w:t>
            </w:r>
          </w:p>
          <w:p w14:paraId="0DFC2B87" w14:textId="0E0B69D5" w:rsidR="007A1509" w:rsidRPr="00AD0B56" w:rsidRDefault="00925CCE" w:rsidP="001A5DCB">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・筆者の主張の内容読解</w:t>
            </w:r>
          </w:p>
        </w:tc>
        <w:tc>
          <w:tcPr>
            <w:tcW w:w="2520" w:type="dxa"/>
            <w:tcBorders>
              <w:bottom w:val="single" w:sz="4" w:space="0" w:color="auto"/>
            </w:tcBorders>
          </w:tcPr>
          <w:p w14:paraId="1E1E89ED" w14:textId="304D6441" w:rsidR="007A1509" w:rsidRPr="00AD0B56" w:rsidRDefault="00925CCE" w:rsidP="00CB7B17">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〔知識・技能〕①</w:t>
            </w:r>
          </w:p>
        </w:tc>
        <w:tc>
          <w:tcPr>
            <w:tcW w:w="1694" w:type="dxa"/>
            <w:tcBorders>
              <w:bottom w:val="single" w:sz="4" w:space="0" w:color="auto"/>
            </w:tcBorders>
          </w:tcPr>
          <w:p w14:paraId="149E0AB3" w14:textId="58AFA305" w:rsidR="007A1509" w:rsidRPr="006C47D0" w:rsidRDefault="00925CCE" w:rsidP="00CB7B17">
            <w:pPr>
              <w:spacing w:line="300" w:lineRule="exact"/>
              <w:rPr>
                <w:rFonts w:ascii="UD デジタル 教科書体 NP-R" w:eastAsia="UD デジタル 教科書体 NP-R"/>
                <w:szCs w:val="21"/>
                <w:highlight w:val="yellow"/>
              </w:rPr>
            </w:pPr>
            <w:r w:rsidRPr="00925CCE">
              <w:rPr>
                <w:rFonts w:ascii="UD デジタル 教科書体 NP-R" w:eastAsia="UD デジタル 教科書体 NP-R" w:hint="eastAsia"/>
                <w:szCs w:val="21"/>
              </w:rPr>
              <w:t>「記述の</w:t>
            </w:r>
            <w:r w:rsidR="000C2EA2">
              <w:rPr>
                <w:rFonts w:ascii="UD デジタル 教科書体 NP-R" w:eastAsia="UD デジタル 教科書体 NP-R" w:hint="eastAsia"/>
                <w:szCs w:val="21"/>
              </w:rPr>
              <w:t>点検</w:t>
            </w:r>
            <w:r w:rsidRPr="00925CCE">
              <w:rPr>
                <w:rFonts w:ascii="UD デジタル 教科書体 NP-R" w:eastAsia="UD デジタル 教科書体 NP-R" w:hint="eastAsia"/>
                <w:szCs w:val="21"/>
              </w:rPr>
              <w:t>」</w:t>
            </w:r>
          </w:p>
        </w:tc>
      </w:tr>
      <w:tr w:rsidR="00925CCE" w:rsidRPr="00CA6CB6" w14:paraId="21AADAF1" w14:textId="77777777" w:rsidTr="00FB2F98">
        <w:trPr>
          <w:trHeight w:val="978"/>
        </w:trPr>
        <w:tc>
          <w:tcPr>
            <w:tcW w:w="522" w:type="dxa"/>
            <w:tcBorders>
              <w:bottom w:val="single" w:sz="4" w:space="0" w:color="auto"/>
            </w:tcBorders>
            <w:vAlign w:val="center"/>
          </w:tcPr>
          <w:p w14:paraId="57960FE7" w14:textId="6C74BA26" w:rsidR="00925CCE" w:rsidRDefault="008F2082"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７</w:t>
            </w:r>
          </w:p>
        </w:tc>
        <w:tc>
          <w:tcPr>
            <w:tcW w:w="5668" w:type="dxa"/>
            <w:tcBorders>
              <w:bottom w:val="single" w:sz="4" w:space="0" w:color="auto"/>
            </w:tcBorders>
          </w:tcPr>
          <w:p w14:paraId="5AEB742F" w14:textId="4659811E" w:rsidR="00925CCE" w:rsidRPr="00AD0B56" w:rsidRDefault="00925CCE" w:rsidP="00925CCE">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○論の展開</w:t>
            </w:r>
            <w:r w:rsidR="008F2082" w:rsidRPr="00AD0B56">
              <w:rPr>
                <w:rFonts w:ascii="UD デジタル 教科書体 NP-R" w:eastAsia="UD デジタル 教科書体 NP-R" w:hint="eastAsia"/>
              </w:rPr>
              <w:t>の仕方</w:t>
            </w:r>
            <w:r w:rsidRPr="00AD0B56">
              <w:rPr>
                <w:rFonts w:ascii="UD デジタル 教科書体 NP-R" w:eastAsia="UD デジタル 教科書体 NP-R" w:hint="eastAsia"/>
              </w:rPr>
              <w:t>を理解する。（思考モデル）</w:t>
            </w:r>
          </w:p>
          <w:p w14:paraId="25AB6BC8" w14:textId="77777777" w:rsidR="008F2082" w:rsidRPr="00AD0B56" w:rsidRDefault="00925CCE" w:rsidP="008F2082">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w:t>
            </w:r>
            <w:r w:rsidR="008F2082" w:rsidRPr="00AD0B56">
              <w:rPr>
                <w:rFonts w:ascii="UD デジタル 教科書体 NP-R" w:eastAsia="UD デジタル 教科書体 NP-R" w:hint="eastAsia"/>
              </w:rPr>
              <w:t>意図が十分に伝わる書き方を理解する。</w:t>
            </w:r>
          </w:p>
          <w:p w14:paraId="55D49362" w14:textId="77777777" w:rsidR="003A458E" w:rsidRDefault="008F2082" w:rsidP="003A458E">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・「境界線」をテーマとし、どのような</w:t>
            </w:r>
            <w:r w:rsidR="00362805">
              <w:rPr>
                <w:rFonts w:ascii="UD デジタル 教科書体 NP-R" w:eastAsia="UD デジタル 教科書体 NP-R" w:hint="eastAsia"/>
              </w:rPr>
              <w:t>視点</w:t>
            </w:r>
            <w:r w:rsidRPr="00AD0B56">
              <w:rPr>
                <w:rFonts w:ascii="UD デジタル 教科書体 NP-R" w:eastAsia="UD デジタル 教科書体 NP-R" w:hint="eastAsia"/>
              </w:rPr>
              <w:t>で意見文を書くか考える。</w:t>
            </w:r>
          </w:p>
          <w:p w14:paraId="77E37678" w14:textId="223F58EB" w:rsidR="003A458E" w:rsidRDefault="003A458E" w:rsidP="003A458E">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※パワーポイント〈資料②〉</w:t>
            </w:r>
          </w:p>
          <w:p w14:paraId="32ECF433" w14:textId="2CFE8ED3" w:rsidR="00925CCE" w:rsidRPr="00AD0B56" w:rsidRDefault="003A458E" w:rsidP="008F2082">
            <w:pPr>
              <w:spacing w:line="300" w:lineRule="exact"/>
              <w:ind w:left="210" w:hangingChars="100" w:hanging="210"/>
              <w:rPr>
                <w:rFonts w:ascii="UD デジタル 教科書体 NP-R" w:eastAsia="UD デジタル 教科書体 NP-R"/>
              </w:rPr>
            </w:pPr>
            <w:r w:rsidRPr="00BB77E2">
              <w:rPr>
                <w:rFonts w:ascii="UD デジタル 教科書体 NP-R" w:eastAsia="UD デジタル 教科書体 NP-R" w:hint="eastAsia"/>
              </w:rPr>
              <w:t>※授業プリント</w:t>
            </w:r>
            <w:r w:rsidR="00936519" w:rsidRPr="00BB77E2">
              <w:rPr>
                <w:rFonts w:ascii="UD デジタル 教科書体 NP-R" w:eastAsia="UD デジタル 教科書体 NP-R" w:hint="eastAsia"/>
              </w:rPr>
              <w:t>④</w:t>
            </w:r>
          </w:p>
        </w:tc>
        <w:tc>
          <w:tcPr>
            <w:tcW w:w="2520" w:type="dxa"/>
            <w:tcBorders>
              <w:bottom w:val="single" w:sz="4" w:space="0" w:color="auto"/>
            </w:tcBorders>
          </w:tcPr>
          <w:p w14:paraId="4FC3CC49" w14:textId="77777777" w:rsidR="00925CCE" w:rsidRPr="00AD0B56" w:rsidRDefault="008F2082" w:rsidP="00CB7B17">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〔知識・技能〕①</w:t>
            </w:r>
          </w:p>
          <w:p w14:paraId="476115DA" w14:textId="7968FF1E" w:rsidR="00AD0B56" w:rsidRPr="00AD0B56" w:rsidRDefault="00AD0B56" w:rsidP="00CB7B17">
            <w:pPr>
              <w:spacing w:line="300" w:lineRule="exact"/>
              <w:rPr>
                <w:rFonts w:ascii="UD デジタル 教科書体 NP-R" w:eastAsia="UD デジタル 教科書体 NP-R"/>
                <w:szCs w:val="21"/>
              </w:rPr>
            </w:pPr>
          </w:p>
        </w:tc>
        <w:tc>
          <w:tcPr>
            <w:tcW w:w="1694" w:type="dxa"/>
            <w:tcBorders>
              <w:bottom w:val="single" w:sz="4" w:space="0" w:color="auto"/>
            </w:tcBorders>
          </w:tcPr>
          <w:p w14:paraId="7290376A" w14:textId="39A65B4B" w:rsidR="00925CCE" w:rsidRPr="00925CCE" w:rsidRDefault="008F2082" w:rsidP="00CB7B17">
            <w:pPr>
              <w:spacing w:line="300" w:lineRule="exact"/>
              <w:rPr>
                <w:rFonts w:ascii="UD デジタル 教科書体 NP-R" w:eastAsia="UD デジタル 教科書体 NP-R"/>
                <w:szCs w:val="21"/>
              </w:rPr>
            </w:pPr>
            <w:r w:rsidRPr="00925CCE">
              <w:rPr>
                <w:rFonts w:ascii="UD デジタル 教科書体 NP-R" w:eastAsia="UD デジタル 教科書体 NP-R" w:hint="eastAsia"/>
                <w:szCs w:val="21"/>
              </w:rPr>
              <w:t>「記述の</w:t>
            </w:r>
            <w:r w:rsidR="000C2EA2">
              <w:rPr>
                <w:rFonts w:ascii="UD デジタル 教科書体 NP-R" w:eastAsia="UD デジタル 教科書体 NP-R" w:hint="eastAsia"/>
                <w:szCs w:val="21"/>
              </w:rPr>
              <w:t>点検</w:t>
            </w:r>
            <w:r w:rsidRPr="00925CCE">
              <w:rPr>
                <w:rFonts w:ascii="UD デジタル 教科書体 NP-R" w:eastAsia="UD デジタル 教科書体 NP-R" w:hint="eastAsia"/>
                <w:szCs w:val="21"/>
              </w:rPr>
              <w:t>」</w:t>
            </w:r>
          </w:p>
        </w:tc>
      </w:tr>
      <w:tr w:rsidR="008F2082" w:rsidRPr="00CA6CB6" w14:paraId="2DA66FA6" w14:textId="77777777" w:rsidTr="00FB2F98">
        <w:trPr>
          <w:trHeight w:val="978"/>
        </w:trPr>
        <w:tc>
          <w:tcPr>
            <w:tcW w:w="522" w:type="dxa"/>
            <w:tcBorders>
              <w:bottom w:val="single" w:sz="4" w:space="0" w:color="auto"/>
            </w:tcBorders>
            <w:vAlign w:val="center"/>
          </w:tcPr>
          <w:p w14:paraId="7EEA3471" w14:textId="77777777" w:rsidR="008F2082" w:rsidRDefault="008F2082"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８</w:t>
            </w:r>
          </w:p>
          <w:p w14:paraId="4E968B5B" w14:textId="182CB0B5" w:rsidR="00943FFA" w:rsidRDefault="00943FFA"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本時</w:t>
            </w:r>
          </w:p>
        </w:tc>
        <w:tc>
          <w:tcPr>
            <w:tcW w:w="5668" w:type="dxa"/>
            <w:tcBorders>
              <w:bottom w:val="single" w:sz="4" w:space="0" w:color="auto"/>
            </w:tcBorders>
          </w:tcPr>
          <w:p w14:paraId="561EDEA9" w14:textId="77777777" w:rsidR="008F2082" w:rsidRPr="00AD0B56" w:rsidRDefault="008F2082" w:rsidP="008F2082">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・自らの意見を支えるための適切な事例を調べる。</w:t>
            </w:r>
          </w:p>
          <w:p w14:paraId="68239A23" w14:textId="77777777" w:rsidR="008F2082" w:rsidRDefault="008F2082" w:rsidP="008F2082">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w:t>
            </w:r>
            <w:r w:rsidR="002F3F20">
              <w:rPr>
                <w:rFonts w:ascii="UD デジタル 教科書体 NP-R" w:eastAsia="UD デジタル 教科書体 NP-R" w:hint="eastAsia"/>
              </w:rPr>
              <w:t>●●</w:t>
            </w:r>
            <w:r w:rsidRPr="00AD0B56">
              <w:rPr>
                <w:rFonts w:ascii="UD デジタル 教科書体 NP-R" w:eastAsia="UD デジタル 教科書体 NP-R" w:hint="eastAsia"/>
              </w:rPr>
              <w:t>の境界線」のようにタイトルを決め、意見文の骨組みを</w:t>
            </w:r>
            <w:r w:rsidR="00AD0B56" w:rsidRPr="00AD0B56">
              <w:rPr>
                <w:rFonts w:ascii="UD デジタル 教科書体 NP-R" w:eastAsia="UD デジタル 教科書体 NP-R" w:hint="eastAsia"/>
              </w:rPr>
              <w:t>書く。</w:t>
            </w:r>
          </w:p>
          <w:p w14:paraId="79EEB1C8" w14:textId="00172C48" w:rsidR="00726762" w:rsidRDefault="00726762" w:rsidP="008F2082">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※パワーポイント</w:t>
            </w:r>
            <w:r w:rsidR="00BB77E2">
              <w:rPr>
                <w:rFonts w:ascii="UD デジタル 教科書体 NP-R" w:eastAsia="UD デジタル 教科書体 NP-R" w:hint="eastAsia"/>
              </w:rPr>
              <w:t>〈資料②〉、</w:t>
            </w:r>
            <w:r>
              <w:rPr>
                <w:rFonts w:ascii="UD デジタル 教科書体 NP-R" w:eastAsia="UD デジタル 教科書体 NP-R" w:hint="eastAsia"/>
              </w:rPr>
              <w:t>〈資料③〉</w:t>
            </w:r>
          </w:p>
          <w:p w14:paraId="006CF4DC" w14:textId="02409059" w:rsidR="00726762" w:rsidRPr="00AD0B56" w:rsidRDefault="00726762" w:rsidP="008F2082">
            <w:pPr>
              <w:spacing w:line="300" w:lineRule="exact"/>
              <w:ind w:left="210" w:hangingChars="100" w:hanging="210"/>
              <w:rPr>
                <w:rFonts w:ascii="UD デジタル 教科書体 NP-R" w:eastAsia="UD デジタル 教科書体 NP-R"/>
              </w:rPr>
            </w:pPr>
            <w:r w:rsidRPr="00BB77E2">
              <w:rPr>
                <w:rFonts w:ascii="UD デジタル 教科書体 NP-R" w:eastAsia="UD デジタル 教科書体 NP-R" w:hint="eastAsia"/>
              </w:rPr>
              <w:lastRenderedPageBreak/>
              <w:t>※授業プリント</w:t>
            </w:r>
            <w:r w:rsidR="00936519" w:rsidRPr="00BB77E2">
              <w:rPr>
                <w:rFonts w:ascii="UD デジタル 教科書体 NP-R" w:eastAsia="UD デジタル 教科書体 NP-R" w:hint="eastAsia"/>
              </w:rPr>
              <w:t>④</w:t>
            </w:r>
          </w:p>
        </w:tc>
        <w:tc>
          <w:tcPr>
            <w:tcW w:w="2520" w:type="dxa"/>
            <w:tcBorders>
              <w:bottom w:val="single" w:sz="4" w:space="0" w:color="auto"/>
            </w:tcBorders>
          </w:tcPr>
          <w:p w14:paraId="6EFA4461" w14:textId="3C3053D8" w:rsidR="008F2082" w:rsidRPr="00AD0B56" w:rsidRDefault="008F2082" w:rsidP="008F2082">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lastRenderedPageBreak/>
              <w:t>〔思考・判断・表現〕①</w:t>
            </w:r>
          </w:p>
        </w:tc>
        <w:tc>
          <w:tcPr>
            <w:tcW w:w="1694" w:type="dxa"/>
            <w:tcBorders>
              <w:bottom w:val="single" w:sz="4" w:space="0" w:color="auto"/>
            </w:tcBorders>
          </w:tcPr>
          <w:p w14:paraId="121E40BE" w14:textId="0B9CFB89" w:rsidR="008F2082" w:rsidRPr="00925CCE" w:rsidRDefault="008F2082" w:rsidP="00CB7B17">
            <w:pPr>
              <w:spacing w:line="300" w:lineRule="exact"/>
              <w:rPr>
                <w:rFonts w:ascii="UD デジタル 教科書体 NP-R" w:eastAsia="UD デジタル 教科書体 NP-R"/>
                <w:szCs w:val="21"/>
              </w:rPr>
            </w:pPr>
            <w:r w:rsidRPr="003908D3">
              <w:rPr>
                <w:rFonts w:ascii="UD デジタル 教科書体 NP-R" w:eastAsia="UD デジタル 教科書体 NP-R" w:hint="eastAsia"/>
                <w:szCs w:val="21"/>
              </w:rPr>
              <w:t>「記述の</w:t>
            </w:r>
            <w:r w:rsidR="00180950">
              <w:rPr>
                <w:rFonts w:ascii="UD デジタル 教科書体 NP-R" w:eastAsia="UD デジタル 教科書体 NP-R" w:hint="eastAsia"/>
                <w:szCs w:val="21"/>
              </w:rPr>
              <w:t>分析</w:t>
            </w:r>
            <w:r w:rsidRPr="003908D3">
              <w:rPr>
                <w:rFonts w:ascii="UD デジタル 教科書体 NP-R" w:eastAsia="UD デジタル 教科書体 NP-R" w:hint="eastAsia"/>
                <w:szCs w:val="21"/>
              </w:rPr>
              <w:t>」</w:t>
            </w:r>
          </w:p>
        </w:tc>
      </w:tr>
      <w:tr w:rsidR="00925CCE" w:rsidRPr="00CA6CB6" w14:paraId="50BF87E5" w14:textId="77777777" w:rsidTr="00FB2F98">
        <w:trPr>
          <w:trHeight w:val="978"/>
        </w:trPr>
        <w:tc>
          <w:tcPr>
            <w:tcW w:w="522" w:type="dxa"/>
            <w:tcBorders>
              <w:bottom w:val="single" w:sz="4" w:space="0" w:color="auto"/>
            </w:tcBorders>
            <w:vAlign w:val="center"/>
          </w:tcPr>
          <w:p w14:paraId="7851EA38" w14:textId="7CDC6F1F" w:rsidR="00925CCE" w:rsidRDefault="00925CCE"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９</w:t>
            </w:r>
          </w:p>
        </w:tc>
        <w:tc>
          <w:tcPr>
            <w:tcW w:w="5668" w:type="dxa"/>
            <w:tcBorders>
              <w:bottom w:val="single" w:sz="4" w:space="0" w:color="auto"/>
            </w:tcBorders>
          </w:tcPr>
          <w:p w14:paraId="5E6E3FA3" w14:textId="3DB02E6C" w:rsidR="00AD0B56" w:rsidRPr="00AD0B56" w:rsidRDefault="00AD0B56" w:rsidP="00925CCE">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w:t>
            </w:r>
            <w:r w:rsidR="002F3F20">
              <w:rPr>
                <w:rFonts w:ascii="UD デジタル 教科書体 NP-R" w:eastAsia="UD デジタル 教科書体 NP-R" w:hint="eastAsia"/>
              </w:rPr>
              <w:t>●●</w:t>
            </w:r>
            <w:r w:rsidRPr="00AD0B56">
              <w:rPr>
                <w:rFonts w:ascii="UD デジタル 教科書体 NP-R" w:eastAsia="UD デジタル 教科書体 NP-R" w:hint="eastAsia"/>
              </w:rPr>
              <w:t>の境界線」のようにタイトルを決め、意見文の骨組みを書く。</w:t>
            </w:r>
          </w:p>
          <w:p w14:paraId="5B01890E" w14:textId="77777777" w:rsidR="008F2082" w:rsidRDefault="00AD0B56" w:rsidP="00925CCE">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○意見文の清書を行い、自己評価をする。</w:t>
            </w:r>
          </w:p>
          <w:p w14:paraId="79936977" w14:textId="4E2DADFA" w:rsidR="00726762" w:rsidRPr="00AD0B56" w:rsidRDefault="00726762" w:rsidP="00925CCE">
            <w:pPr>
              <w:spacing w:line="300" w:lineRule="exact"/>
              <w:ind w:left="210" w:hangingChars="100" w:hanging="210"/>
              <w:rPr>
                <w:rFonts w:ascii="UD デジタル 教科書体 NP-R" w:eastAsia="UD デジタル 教科書体 NP-R"/>
              </w:rPr>
            </w:pPr>
            <w:r w:rsidRPr="00BB77E2">
              <w:rPr>
                <w:rFonts w:ascii="UD デジタル 教科書体 NP-R" w:eastAsia="UD デジタル 教科書体 NP-R" w:hint="eastAsia"/>
              </w:rPr>
              <w:t>※授業プリント</w:t>
            </w:r>
            <w:r w:rsidR="00936519" w:rsidRPr="00BB77E2">
              <w:rPr>
                <w:rFonts w:ascii="UD デジタル 教科書体 NP-R" w:eastAsia="UD デジタル 教科書体 NP-R" w:hint="eastAsia"/>
              </w:rPr>
              <w:t>④</w:t>
            </w:r>
            <w:r w:rsidR="00BB77E2">
              <w:rPr>
                <w:rFonts w:ascii="UD デジタル 教科書体 NP-R" w:eastAsia="UD デジタル 教科書体 NP-R" w:hint="eastAsia"/>
              </w:rPr>
              <w:t>、⑤</w:t>
            </w:r>
          </w:p>
        </w:tc>
        <w:tc>
          <w:tcPr>
            <w:tcW w:w="2520" w:type="dxa"/>
            <w:tcBorders>
              <w:bottom w:val="single" w:sz="4" w:space="0" w:color="auto"/>
            </w:tcBorders>
          </w:tcPr>
          <w:p w14:paraId="49A329CE" w14:textId="77777777" w:rsidR="00AD0B56" w:rsidRPr="00AD0B56" w:rsidRDefault="00AD0B56" w:rsidP="00AD0B56">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〔知識・技能〕①</w:t>
            </w:r>
          </w:p>
          <w:p w14:paraId="2741F5A4" w14:textId="1387A3AC" w:rsidR="00925CCE" w:rsidRPr="00AD0B56" w:rsidRDefault="00AD0B56" w:rsidP="00AD0B56">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〔思考・判断・表現〕①</w:t>
            </w:r>
          </w:p>
        </w:tc>
        <w:tc>
          <w:tcPr>
            <w:tcW w:w="1694" w:type="dxa"/>
            <w:tcBorders>
              <w:bottom w:val="single" w:sz="4" w:space="0" w:color="auto"/>
            </w:tcBorders>
          </w:tcPr>
          <w:p w14:paraId="28794E59" w14:textId="188BDF27" w:rsidR="00AD0B56" w:rsidRPr="00925CCE" w:rsidRDefault="00180950" w:rsidP="00CB7B17">
            <w:pPr>
              <w:spacing w:line="300" w:lineRule="exact"/>
              <w:rPr>
                <w:rFonts w:ascii="UD デジタル 教科書体 NP-R" w:eastAsia="UD デジタル 教科書体 NP-R"/>
                <w:szCs w:val="21"/>
              </w:rPr>
            </w:pPr>
            <w:r w:rsidRPr="00925CCE">
              <w:rPr>
                <w:rFonts w:ascii="UD デジタル 教科書体 NP-R" w:eastAsia="UD デジタル 教科書体 NP-R" w:hint="eastAsia"/>
                <w:szCs w:val="21"/>
              </w:rPr>
              <w:t>「記述の</w:t>
            </w:r>
            <w:r>
              <w:rPr>
                <w:rFonts w:ascii="UD デジタル 教科書体 NP-R" w:eastAsia="UD デジタル 教科書体 NP-R" w:hint="eastAsia"/>
                <w:szCs w:val="21"/>
              </w:rPr>
              <w:t>点検</w:t>
            </w:r>
            <w:r w:rsidRPr="00925CCE">
              <w:rPr>
                <w:rFonts w:ascii="UD デジタル 教科書体 NP-R" w:eastAsia="UD デジタル 教科書体 NP-R" w:hint="eastAsia"/>
                <w:szCs w:val="21"/>
              </w:rPr>
              <w:t>」</w:t>
            </w:r>
            <w:r w:rsidR="00AD0B56" w:rsidRPr="00925CCE">
              <w:rPr>
                <w:rFonts w:ascii="UD デジタル 教科書体 NP-R" w:eastAsia="UD デジタル 教科書体 NP-R" w:hint="eastAsia"/>
                <w:szCs w:val="21"/>
              </w:rPr>
              <w:t>「記述の分析」</w:t>
            </w:r>
          </w:p>
        </w:tc>
      </w:tr>
      <w:tr w:rsidR="00AD0B56" w:rsidRPr="00CA6CB6" w14:paraId="23ED3980" w14:textId="77777777" w:rsidTr="00FB2F98">
        <w:trPr>
          <w:trHeight w:val="978"/>
        </w:trPr>
        <w:tc>
          <w:tcPr>
            <w:tcW w:w="522" w:type="dxa"/>
            <w:tcBorders>
              <w:bottom w:val="single" w:sz="4" w:space="0" w:color="auto"/>
            </w:tcBorders>
            <w:vAlign w:val="center"/>
          </w:tcPr>
          <w:p w14:paraId="3801CF1B" w14:textId="4AD1FF69" w:rsidR="00AD0B56" w:rsidRPr="00925CCE" w:rsidRDefault="00AD0B56" w:rsidP="00AD0B56">
            <w:pPr>
              <w:spacing w:line="300" w:lineRule="exact"/>
              <w:jc w:val="center"/>
              <w:rPr>
                <w:rFonts w:ascii="UD デジタル 教科書体 NP-R" w:eastAsia="UD デジタル 教科書体 NP-R"/>
                <w:sz w:val="20"/>
                <w:szCs w:val="20"/>
              </w:rPr>
            </w:pPr>
            <w:r w:rsidRPr="00925CCE">
              <w:rPr>
                <w:rFonts w:ascii="UD デジタル 教科書体 NP-R" w:eastAsia="UD デジタル 教科書体 NP-R" w:hint="eastAsia"/>
                <w:sz w:val="14"/>
                <w:szCs w:val="14"/>
              </w:rPr>
              <w:t>１０</w:t>
            </w:r>
          </w:p>
        </w:tc>
        <w:tc>
          <w:tcPr>
            <w:tcW w:w="5668" w:type="dxa"/>
            <w:tcBorders>
              <w:bottom w:val="single" w:sz="4" w:space="0" w:color="auto"/>
            </w:tcBorders>
          </w:tcPr>
          <w:p w14:paraId="32AB793D" w14:textId="77777777" w:rsidR="00AD0B56" w:rsidRPr="00AD0B56" w:rsidRDefault="00AD0B56" w:rsidP="00AD0B56">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○意見文の回し読みを行う。</w:t>
            </w:r>
          </w:p>
          <w:p w14:paraId="75D0239F" w14:textId="77777777" w:rsidR="00AD0B56" w:rsidRDefault="00AD0B56" w:rsidP="00AD0B56">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・他者の意見文を読んだうえで、自身が意見文を書くにあたりどのように学びを調整したか振り返る。</w:t>
            </w:r>
          </w:p>
          <w:p w14:paraId="38731F8B" w14:textId="2CD65B42" w:rsidR="00726762" w:rsidRPr="00AD0B56" w:rsidRDefault="00726762" w:rsidP="00AD0B56">
            <w:pPr>
              <w:spacing w:line="300" w:lineRule="exact"/>
              <w:ind w:left="210" w:hangingChars="100" w:hanging="210"/>
              <w:rPr>
                <w:rFonts w:ascii="UD デジタル 教科書体 NP-R" w:eastAsia="UD デジタル 教科書体 NP-R"/>
              </w:rPr>
            </w:pPr>
            <w:r w:rsidRPr="00BB77E2">
              <w:rPr>
                <w:rFonts w:ascii="UD デジタル 教科書体 NP-R" w:eastAsia="UD デジタル 教科書体 NP-R" w:hint="eastAsia"/>
              </w:rPr>
              <w:t>※授業プリント</w:t>
            </w:r>
            <w:r w:rsidR="00936519" w:rsidRPr="00BB77E2">
              <w:rPr>
                <w:rFonts w:ascii="UD デジタル 教科書体 NP-R" w:eastAsia="UD デジタル 教科書体 NP-R" w:hint="eastAsia"/>
              </w:rPr>
              <w:t>⑤</w:t>
            </w:r>
          </w:p>
        </w:tc>
        <w:tc>
          <w:tcPr>
            <w:tcW w:w="2520" w:type="dxa"/>
            <w:tcBorders>
              <w:bottom w:val="single" w:sz="4" w:space="0" w:color="auto"/>
            </w:tcBorders>
          </w:tcPr>
          <w:p w14:paraId="2E5C060C" w14:textId="77777777" w:rsidR="00AD0B56" w:rsidRPr="00AD0B56" w:rsidRDefault="00AD0B56" w:rsidP="00AD0B56">
            <w:pPr>
              <w:spacing w:line="300" w:lineRule="exact"/>
              <w:rPr>
                <w:rFonts w:ascii="UD デジタル 教科書体 NP-R" w:eastAsia="UD デジタル 教科書体 NP-R"/>
                <w:szCs w:val="21"/>
              </w:rPr>
            </w:pPr>
            <w:r w:rsidRPr="00AD0B56">
              <w:rPr>
                <w:rFonts w:ascii="UD デジタル 教科書体 NP-R" w:eastAsia="UD デジタル 教科書体 NP-R" w:hint="eastAsia"/>
                <w:szCs w:val="21"/>
              </w:rPr>
              <w:t>〔主体的に学習に</w:t>
            </w:r>
          </w:p>
          <w:p w14:paraId="338DDE14" w14:textId="61F5AC44" w:rsidR="00AD0B56" w:rsidRPr="00AD0B56" w:rsidRDefault="00AD0B56" w:rsidP="00AD0B56">
            <w:pPr>
              <w:spacing w:line="300" w:lineRule="exact"/>
              <w:ind w:firstLineChars="100" w:firstLine="210"/>
              <w:rPr>
                <w:rFonts w:ascii="UD デジタル 教科書体 NP-R" w:eastAsia="UD デジタル 教科書体 NP-R"/>
                <w:szCs w:val="21"/>
              </w:rPr>
            </w:pPr>
            <w:r w:rsidRPr="00AD0B56">
              <w:rPr>
                <w:rFonts w:ascii="UD デジタル 教科書体 NP-R" w:eastAsia="UD デジタル 教科書体 NP-R" w:hint="eastAsia"/>
                <w:szCs w:val="21"/>
              </w:rPr>
              <w:t>取り組む態度〕①</w:t>
            </w:r>
          </w:p>
        </w:tc>
        <w:tc>
          <w:tcPr>
            <w:tcW w:w="1694" w:type="dxa"/>
            <w:tcBorders>
              <w:bottom w:val="single" w:sz="4" w:space="0" w:color="auto"/>
            </w:tcBorders>
          </w:tcPr>
          <w:p w14:paraId="648D8326" w14:textId="7A574290" w:rsidR="00AD0B56" w:rsidRPr="00925CCE" w:rsidRDefault="00AD0B56" w:rsidP="00AD0B56">
            <w:pPr>
              <w:spacing w:line="300" w:lineRule="exact"/>
              <w:rPr>
                <w:rFonts w:ascii="UD デジタル 教科書体 NP-R" w:eastAsia="UD デジタル 教科書体 NP-R"/>
                <w:szCs w:val="21"/>
              </w:rPr>
            </w:pPr>
            <w:r w:rsidRPr="00925CCE">
              <w:rPr>
                <w:rFonts w:ascii="UD デジタル 教科書体 NP-R" w:eastAsia="UD デジタル 教科書体 NP-R" w:hint="eastAsia"/>
                <w:szCs w:val="21"/>
              </w:rPr>
              <w:t>「記述の分析」</w:t>
            </w:r>
          </w:p>
        </w:tc>
      </w:tr>
    </w:tbl>
    <w:p w14:paraId="25270C9B" w14:textId="66E7B8D7" w:rsidR="00F53459" w:rsidRDefault="00F53459" w:rsidP="00535A88">
      <w:pPr>
        <w:rPr>
          <w:rFonts w:ascii="ＭＳ 明朝" w:eastAsia="ＭＳ 明朝" w:hAnsi="ＭＳ 明朝" w:cs="ＭＳ 明朝"/>
        </w:rPr>
      </w:pPr>
    </w:p>
    <w:p w14:paraId="62AAED3D" w14:textId="77777777" w:rsidR="00943FFA" w:rsidRDefault="00943FFA" w:rsidP="00535A88">
      <w:pPr>
        <w:rPr>
          <w:rFonts w:ascii="ＭＳ 明朝" w:eastAsia="ＭＳ 明朝" w:hAnsi="ＭＳ 明朝" w:cs="ＭＳ 明朝"/>
        </w:rPr>
      </w:pPr>
    </w:p>
    <w:p w14:paraId="234B48D3" w14:textId="525C34E5" w:rsidR="003A5883" w:rsidRPr="00CA6CB6" w:rsidRDefault="006B0344" w:rsidP="00535A88">
      <w:pPr>
        <w:rPr>
          <w:rFonts w:ascii="UD デジタル 教科書体 NP-R" w:eastAsia="UD デジタル 教科書体 NP-R"/>
        </w:rPr>
      </w:pPr>
      <w:r>
        <w:rPr>
          <w:rFonts w:ascii="ＭＳ 明朝" w:eastAsia="ＭＳ 明朝" w:hAnsi="ＭＳ 明朝" w:cs="ＭＳ 明朝" w:hint="eastAsia"/>
        </w:rPr>
        <w:t>【</w:t>
      </w:r>
      <w:r w:rsidR="00535A88" w:rsidRPr="00CA6CB6">
        <w:rPr>
          <w:rFonts w:ascii="UD デジタル 教科書体 NP-R" w:eastAsia="UD デジタル 教科書体 NP-R" w:hint="eastAsia"/>
        </w:rPr>
        <w:t>単元の流れ</w:t>
      </w:r>
      <w:r>
        <w:rPr>
          <w:rFonts w:ascii="UD デジタル 教科書体 NP-R" w:eastAsia="UD デジタル 教科書体 NP-R" w:hint="eastAsia"/>
        </w:rPr>
        <w:t>】</w:t>
      </w:r>
    </w:p>
    <w:tbl>
      <w:tblPr>
        <w:tblStyle w:val="a3"/>
        <w:tblW w:w="10485" w:type="dxa"/>
        <w:tblLook w:val="04A0" w:firstRow="1" w:lastRow="0" w:firstColumn="1" w:lastColumn="0" w:noHBand="0" w:noVBand="1"/>
      </w:tblPr>
      <w:tblGrid>
        <w:gridCol w:w="636"/>
        <w:gridCol w:w="3586"/>
        <w:gridCol w:w="3188"/>
        <w:gridCol w:w="3075"/>
      </w:tblGrid>
      <w:tr w:rsidR="008F61A5" w:rsidRPr="00CA6CB6" w14:paraId="343BF570" w14:textId="77777777" w:rsidTr="00700A66">
        <w:tc>
          <w:tcPr>
            <w:tcW w:w="582" w:type="dxa"/>
            <w:tcBorders>
              <w:bottom w:val="single" w:sz="4" w:space="0" w:color="auto"/>
            </w:tcBorders>
            <w:vAlign w:val="center"/>
          </w:tcPr>
          <w:p w14:paraId="0D45B9A0" w14:textId="77777777" w:rsidR="007B3DFB" w:rsidRPr="00CA6CB6" w:rsidRDefault="007B3DFB" w:rsidP="0019453D">
            <w:pPr>
              <w:jc w:val="center"/>
              <w:rPr>
                <w:rFonts w:ascii="UD デジタル 教科書体 NP-R" w:eastAsia="UD デジタル 教科書体 NP-R"/>
              </w:rPr>
            </w:pPr>
            <w:r>
              <w:rPr>
                <w:rFonts w:ascii="UD デジタル 教科書体 NP-R" w:eastAsia="UD デジタル 教科書体 NP-R" w:hint="eastAsia"/>
              </w:rPr>
              <w:t>時</w:t>
            </w:r>
          </w:p>
        </w:tc>
        <w:tc>
          <w:tcPr>
            <w:tcW w:w="3607" w:type="dxa"/>
            <w:tcBorders>
              <w:bottom w:val="single" w:sz="4" w:space="0" w:color="auto"/>
            </w:tcBorders>
            <w:vAlign w:val="center"/>
          </w:tcPr>
          <w:p w14:paraId="46EEF914"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204" w:type="dxa"/>
            <w:tcBorders>
              <w:bottom w:val="single" w:sz="4" w:space="0" w:color="auto"/>
            </w:tcBorders>
            <w:vAlign w:val="center"/>
          </w:tcPr>
          <w:p w14:paraId="58D658D1"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w:t>
            </w:r>
          </w:p>
        </w:tc>
        <w:tc>
          <w:tcPr>
            <w:tcW w:w="3092" w:type="dxa"/>
            <w:tcBorders>
              <w:bottom w:val="single" w:sz="4" w:space="0" w:color="auto"/>
            </w:tcBorders>
            <w:vAlign w:val="center"/>
          </w:tcPr>
          <w:p w14:paraId="321A40FD"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評価規準・評価方法等</w:t>
            </w:r>
          </w:p>
        </w:tc>
      </w:tr>
      <w:tr w:rsidR="008F61A5" w:rsidRPr="00CA6CB6" w14:paraId="7E2C4EB3" w14:textId="77777777" w:rsidTr="008B3FDB">
        <w:trPr>
          <w:cantSplit/>
          <w:trHeight w:val="1134"/>
        </w:trPr>
        <w:tc>
          <w:tcPr>
            <w:tcW w:w="582" w:type="dxa"/>
            <w:tcBorders>
              <w:top w:val="single" w:sz="4" w:space="0" w:color="auto"/>
              <w:left w:val="single" w:sz="4" w:space="0" w:color="auto"/>
              <w:bottom w:val="single" w:sz="4" w:space="0" w:color="auto"/>
            </w:tcBorders>
            <w:textDirection w:val="tbRlV"/>
            <w:vAlign w:val="center"/>
          </w:tcPr>
          <w:p w14:paraId="7B43A71F" w14:textId="37A17B9D" w:rsidR="00CB7B17" w:rsidRPr="00CA6CB6" w:rsidRDefault="00F642C7" w:rsidP="00F642C7">
            <w:pPr>
              <w:ind w:left="210" w:right="113" w:hangingChars="100" w:hanging="210"/>
              <w:jc w:val="center"/>
              <w:rPr>
                <w:rFonts w:ascii="UD デジタル 教科書体 NP-R" w:eastAsia="UD デジタル 教科書体 NP-R" w:hAnsi="Apple Color Emoji" w:cs="Apple Color Emoji"/>
              </w:rPr>
            </w:pPr>
            <w:r>
              <w:rPr>
                <w:rFonts w:ascii="UD デジタル 教科書体 NP-R" w:eastAsia="UD デジタル 教科書体 NP-R" w:hint="eastAsia"/>
              </w:rPr>
              <w:t>１</w:t>
            </w:r>
          </w:p>
        </w:tc>
        <w:tc>
          <w:tcPr>
            <w:tcW w:w="3607" w:type="dxa"/>
            <w:tcBorders>
              <w:top w:val="single" w:sz="4" w:space="0" w:color="auto"/>
              <w:bottom w:val="single" w:sz="4" w:space="0" w:color="auto"/>
            </w:tcBorders>
          </w:tcPr>
          <w:p w14:paraId="0B3796B6" w14:textId="7782C69B" w:rsidR="00655D17" w:rsidRPr="00EA11E2" w:rsidRDefault="00EA11E2" w:rsidP="00EA11E2">
            <w:pPr>
              <w:ind w:left="210" w:hangingChars="100" w:hanging="210"/>
              <w:rPr>
                <w:rFonts w:ascii="UD デジタル 教科書体 NP-R" w:eastAsia="UD デジタル 教科書体 NP-R"/>
                <w:highlight w:val="yellow"/>
              </w:rPr>
            </w:pPr>
            <w:r w:rsidRPr="003908D3">
              <w:rPr>
                <w:rFonts w:ascii="UD デジタル 教科書体 NP-R" w:eastAsia="UD デジタル 教科書体 NP-R" w:hAnsi="Apple Color Emoji" w:cs="Apple Color Emoji" w:hint="eastAsia"/>
              </w:rPr>
              <w:t>・単元の目標や進め方を確認し、学習の見通しをもつ。</w:t>
            </w:r>
          </w:p>
          <w:p w14:paraId="155096C9" w14:textId="77777777" w:rsidR="00B14AB0" w:rsidRPr="00B14AB0" w:rsidRDefault="00B14AB0" w:rsidP="00B14AB0">
            <w:pPr>
              <w:ind w:left="210" w:hangingChars="100" w:hanging="210"/>
              <w:rPr>
                <w:rFonts w:ascii="UD デジタル 教科書体 NP-R" w:eastAsia="UD デジタル 教科書体 NP-R"/>
              </w:rPr>
            </w:pPr>
            <w:r w:rsidRPr="00B14AB0">
              <w:rPr>
                <w:rFonts w:ascii="UD デジタル 教科書体 NP-R" w:eastAsia="UD デジタル 教科書体 NP-R" w:hint="eastAsia"/>
              </w:rPr>
              <w:t>※パワーポイント〈資料①〉</w:t>
            </w:r>
          </w:p>
          <w:p w14:paraId="4FB55417" w14:textId="379A5230" w:rsidR="00B14AB0" w:rsidRPr="00D33AE1" w:rsidRDefault="00B14AB0" w:rsidP="00B14AB0">
            <w:pPr>
              <w:ind w:left="210" w:hangingChars="100" w:hanging="210"/>
              <w:rPr>
                <w:rFonts w:ascii="UD デジタル 教科書体 NP-R" w:eastAsia="UD デジタル 教科書体 NP-R"/>
              </w:rPr>
            </w:pPr>
            <w:r w:rsidRPr="00941D21">
              <w:rPr>
                <w:rFonts w:ascii="UD デジタル 教科書体 NP-R" w:eastAsia="UD デジタル 教科書体 NP-R" w:hint="eastAsia"/>
              </w:rPr>
              <w:t>※授業プリント</w:t>
            </w:r>
            <w:r w:rsidR="00936519" w:rsidRPr="00941D21">
              <w:rPr>
                <w:rFonts w:ascii="UD デジタル 教科書体 NP-R" w:eastAsia="UD デジタル 教科書体 NP-R" w:hint="eastAsia"/>
              </w:rPr>
              <w:t>①　単元のはじめ</w:t>
            </w:r>
          </w:p>
          <w:p w14:paraId="579DD3A8" w14:textId="6AC9A785" w:rsidR="000570F6" w:rsidRPr="00EA11E2" w:rsidRDefault="00EA11E2" w:rsidP="00EA11E2">
            <w:pPr>
              <w:ind w:left="210" w:hangingChars="100" w:hanging="210"/>
              <w:rPr>
                <w:rFonts w:ascii="UD デジタル 教科書体 NP-R" w:eastAsia="UD デジタル 教科書体 NP-R"/>
                <w:highlight w:val="yellow"/>
              </w:rPr>
            </w:pPr>
            <w:r w:rsidRPr="003908D3">
              <w:rPr>
                <w:rFonts w:ascii="UD デジタル 教科書体 NP-R" w:eastAsia="UD デジタル 教科書体 NP-R" w:hAnsi="Apple Color Emoji" w:cs="Apple Color Emoji" w:hint="eastAsia"/>
              </w:rPr>
              <w:t>・</w:t>
            </w:r>
            <w:r>
              <w:rPr>
                <w:rFonts w:ascii="UD デジタル 教科書体 NP-R" w:eastAsia="UD デジタル 教科書体 NP-R" w:hAnsi="Apple Color Emoji" w:cs="Apple Color Emoji" w:hint="eastAsia"/>
              </w:rPr>
              <w:t>（導入）教科書の絵を見て、</w:t>
            </w:r>
            <w:r w:rsidR="00574AD9">
              <w:rPr>
                <w:rFonts w:ascii="UD デジタル 教科書体 NP-R" w:eastAsia="UD デジタル 教科書体 NP-R" w:hAnsi="Apple Color Emoji" w:cs="Apple Color Emoji" w:hint="eastAsia"/>
              </w:rPr>
              <w:t>２</w:t>
            </w:r>
            <w:r>
              <w:rPr>
                <w:rFonts w:ascii="UD デジタル 教科書体 NP-R" w:eastAsia="UD デジタル 教科書体 NP-R" w:hAnsi="Apple Color Emoji" w:cs="Apple Color Emoji" w:hint="eastAsia"/>
              </w:rPr>
              <w:t>つの見え方があることを説明できるようにする。</w:t>
            </w:r>
          </w:p>
          <w:p w14:paraId="71D29194" w14:textId="7A842E99" w:rsidR="00EA11E2" w:rsidRPr="00AB77E4" w:rsidRDefault="00EA11E2" w:rsidP="00EA11E2">
            <w:pPr>
              <w:ind w:left="210" w:hangingChars="100" w:hanging="210"/>
              <w:rPr>
                <w:rFonts w:ascii="UD デジタル 教科書体 NP-R" w:eastAsia="UD デジタル 教科書体 NP-R"/>
                <w:highlight w:val="yellow"/>
              </w:rPr>
            </w:pPr>
            <w:r w:rsidRPr="00FD5A6B">
              <w:rPr>
                <w:rFonts w:ascii="UD デジタル 教科書体 NP-R" w:eastAsia="UD デジタル 教科書体 NP-R" w:hint="eastAsia"/>
              </w:rPr>
              <w:t>〇「</w:t>
            </w:r>
            <w:r w:rsidRPr="003908D3">
              <w:rPr>
                <w:rFonts w:ascii="UD デジタル 教科書体 NP-R" w:eastAsia="UD デジタル 教科書体 NP-R" w:hAnsi="Apple Color Emoji" w:cs="Apple Color Emoji" w:hint="eastAsia"/>
              </w:rPr>
              <w:t>境界線」によって区切られたり分類されたりしているものごとを確認する。</w:t>
            </w:r>
          </w:p>
          <w:p w14:paraId="2B88C24E" w14:textId="3BFCA97B" w:rsidR="00655D17" w:rsidRDefault="00655D17" w:rsidP="00655D17">
            <w:pPr>
              <w:spacing w:line="300" w:lineRule="exact"/>
              <w:rPr>
                <w:rFonts w:ascii="UD デジタル 教科書体 NP-R" w:eastAsia="UD デジタル 教科書体 NP-R" w:hAnsi="Apple Color Emoji" w:cs="Apple Color Emoji"/>
              </w:rPr>
            </w:pPr>
          </w:p>
          <w:p w14:paraId="3892EC80" w14:textId="77777777" w:rsidR="00655D17" w:rsidRPr="00925CCE" w:rsidRDefault="00655D17" w:rsidP="00655D17">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「ありのままの世界は見えない」</w:t>
            </w:r>
          </w:p>
          <w:p w14:paraId="57E0B6DC" w14:textId="7E32F6ED" w:rsidR="00F642C7" w:rsidRPr="00AB77E4" w:rsidRDefault="00655D17" w:rsidP="00D33AE1">
            <w:pPr>
              <w:ind w:left="210" w:hangingChars="100" w:hanging="210"/>
              <w:rPr>
                <w:rFonts w:ascii="UD デジタル 教科書体 NP-R" w:eastAsia="UD デジタル 教科書体 NP-R"/>
                <w:highlight w:val="yellow"/>
              </w:rPr>
            </w:pPr>
            <w:r w:rsidRPr="003908D3">
              <w:rPr>
                <w:rFonts w:ascii="UD デジタル 教科書体 NP-R" w:eastAsia="UD デジタル 教科書体 NP-R" w:hAnsi="Apple Color Emoji" w:cs="Apple Color Emoji" w:hint="eastAsia"/>
              </w:rPr>
              <w:t>・本文を</w:t>
            </w:r>
            <w:r>
              <w:rPr>
                <w:rFonts w:ascii="UD デジタル 教科書体 NP-R" w:eastAsia="UD デジタル 教科書体 NP-R" w:hAnsi="Apple Color Emoji" w:cs="Apple Color Emoji" w:hint="eastAsia"/>
              </w:rPr>
              <w:t>通読</w:t>
            </w:r>
            <w:r w:rsidRPr="003908D3">
              <w:rPr>
                <w:rFonts w:ascii="UD デジタル 教科書体 NP-R" w:eastAsia="UD デジタル 教科書体 NP-R" w:hAnsi="Apple Color Emoji" w:cs="Apple Color Emoji" w:hint="eastAsia"/>
              </w:rPr>
              <w:t>し、漢字や語句の確認をする。</w:t>
            </w:r>
          </w:p>
        </w:tc>
        <w:tc>
          <w:tcPr>
            <w:tcW w:w="3204" w:type="dxa"/>
            <w:tcBorders>
              <w:top w:val="single" w:sz="4" w:space="0" w:color="auto"/>
              <w:bottom w:val="single" w:sz="4" w:space="0" w:color="auto"/>
            </w:tcBorders>
          </w:tcPr>
          <w:p w14:paraId="7E935E56" w14:textId="77777777" w:rsidR="00B14AB0" w:rsidRDefault="00B14AB0" w:rsidP="00EA7B05">
            <w:pPr>
              <w:ind w:left="210" w:hangingChars="100" w:hanging="210"/>
              <w:rPr>
                <w:rFonts w:ascii="UD デジタル 教科書体 NP-R" w:eastAsia="UD デジタル 教科書体 NP-R"/>
              </w:rPr>
            </w:pPr>
          </w:p>
          <w:p w14:paraId="1C49610B" w14:textId="77777777" w:rsidR="00B14AB0" w:rsidRDefault="00B14AB0" w:rsidP="00EA7B05">
            <w:pPr>
              <w:ind w:left="210" w:hangingChars="100" w:hanging="210"/>
              <w:rPr>
                <w:rFonts w:ascii="UD デジタル 教科書体 NP-R" w:eastAsia="UD デジタル 教科書体 NP-R"/>
              </w:rPr>
            </w:pPr>
          </w:p>
          <w:p w14:paraId="5163B606" w14:textId="77777777" w:rsidR="00B14AB0" w:rsidRDefault="00B14AB0" w:rsidP="00EA7B05">
            <w:pPr>
              <w:ind w:left="210" w:hangingChars="100" w:hanging="210"/>
              <w:rPr>
                <w:rFonts w:ascii="UD デジタル 教科書体 NP-R" w:eastAsia="UD デジタル 教科書体 NP-R"/>
              </w:rPr>
            </w:pPr>
          </w:p>
          <w:p w14:paraId="4BE30D12" w14:textId="77777777" w:rsidR="00B14AB0" w:rsidRDefault="00B14AB0" w:rsidP="00EA7B05">
            <w:pPr>
              <w:ind w:left="210" w:hangingChars="100" w:hanging="210"/>
              <w:rPr>
                <w:rFonts w:ascii="UD デジタル 教科書体 NP-R" w:eastAsia="UD デジタル 教科書体 NP-R"/>
              </w:rPr>
            </w:pPr>
          </w:p>
          <w:p w14:paraId="1884F879" w14:textId="794AF698" w:rsidR="0027233D" w:rsidRPr="00D33AE1" w:rsidRDefault="0027233D" w:rsidP="00EA7B05">
            <w:pPr>
              <w:ind w:left="210" w:hangingChars="100" w:hanging="210"/>
              <w:rPr>
                <w:rFonts w:ascii="UD デジタル 教科書体 NP-R" w:eastAsia="UD デジタル 教科書体 NP-R"/>
              </w:rPr>
            </w:pPr>
            <w:r w:rsidRPr="00D33AE1">
              <w:rPr>
                <w:rFonts w:ascii="UD デジタル 教科書体 NP-R" w:eastAsia="UD デジタル 教科書体 NP-R" w:hint="eastAsia"/>
              </w:rPr>
              <w:t>・</w:t>
            </w:r>
            <w:r w:rsidR="00FD5A6B" w:rsidRPr="00D33AE1">
              <w:rPr>
                <w:rFonts w:ascii="UD デジタル 教科書体 NP-R" w:eastAsia="UD デジタル 教科書体 NP-R" w:hint="eastAsia"/>
              </w:rPr>
              <w:t>自らのもののとらえ方が絶対的なものでないことを意識付けする。</w:t>
            </w:r>
          </w:p>
          <w:p w14:paraId="4F52234D" w14:textId="46703F5C" w:rsidR="00CB7B17" w:rsidRPr="00D33AE1" w:rsidRDefault="002B4982" w:rsidP="00EA7B05">
            <w:pPr>
              <w:ind w:left="210" w:hangingChars="100" w:hanging="210"/>
              <w:rPr>
                <w:rFonts w:ascii="UD デジタル 教科書体 NP-R" w:eastAsia="UD デジタル 教科書体 NP-R"/>
              </w:rPr>
            </w:pPr>
            <w:r w:rsidRPr="00D33AE1">
              <w:rPr>
                <w:rFonts w:ascii="UD デジタル 教科書体 NP-R" w:eastAsia="UD デジタル 教科書体 NP-R" w:hint="eastAsia"/>
              </w:rPr>
              <w:t>・</w:t>
            </w:r>
            <w:r w:rsidR="00D6586F" w:rsidRPr="00D33AE1">
              <w:rPr>
                <w:rFonts w:ascii="UD デジタル 教科書体 NP-R" w:eastAsia="UD デジタル 教科書体 NP-R" w:hint="eastAsia"/>
              </w:rPr>
              <w:t>本文を学んだ後に</w:t>
            </w:r>
            <w:r w:rsidR="00FD5A6B" w:rsidRPr="00D33AE1">
              <w:rPr>
                <w:rFonts w:ascii="UD デジタル 教科書体 NP-R" w:eastAsia="UD デジタル 教科書体 NP-R" w:hint="eastAsia"/>
              </w:rPr>
              <w:t>「境界線」</w:t>
            </w:r>
            <w:r w:rsidR="00D6586F" w:rsidRPr="00D33AE1">
              <w:rPr>
                <w:rFonts w:ascii="UD デジタル 教科書体 NP-R" w:eastAsia="UD デジタル 教科書体 NP-R" w:hint="eastAsia"/>
              </w:rPr>
              <w:t>をテーマに</w:t>
            </w:r>
            <w:r w:rsidR="00D33AE1" w:rsidRPr="00D33AE1">
              <w:rPr>
                <w:rFonts w:ascii="UD デジタル 教科書体 NP-R" w:eastAsia="UD デジタル 教科書体 NP-R" w:hint="eastAsia"/>
              </w:rPr>
              <w:t>して意見文を書く見通しをもたせ、取り上げ</w:t>
            </w:r>
            <w:r w:rsidR="0094060A">
              <w:rPr>
                <w:rFonts w:ascii="UD デジタル 教科書体 NP-R" w:eastAsia="UD デジタル 教科書体 NP-R" w:hint="eastAsia"/>
              </w:rPr>
              <w:t>られる</w:t>
            </w:r>
            <w:r w:rsidR="00D33AE1" w:rsidRPr="00D33AE1">
              <w:rPr>
                <w:rFonts w:ascii="UD デジタル 教科書体 NP-R" w:eastAsia="UD デジタル 教科書体 NP-R" w:hint="eastAsia"/>
              </w:rPr>
              <w:t>テーマが</w:t>
            </w:r>
            <w:r w:rsidR="0094060A" w:rsidRPr="00D33AE1">
              <w:rPr>
                <w:rFonts w:ascii="UD デジタル 教科書体 NP-R" w:eastAsia="UD デジタル 教科書体 NP-R" w:hint="eastAsia"/>
              </w:rPr>
              <w:t>身の回りに</w:t>
            </w:r>
            <w:r w:rsidR="00D33AE1" w:rsidRPr="00D33AE1">
              <w:rPr>
                <w:rFonts w:ascii="UD デジタル 教科書体 NP-R" w:eastAsia="UD デジタル 教科書体 NP-R" w:hint="eastAsia"/>
              </w:rPr>
              <w:t>多くあることを意識付けする</w:t>
            </w:r>
            <w:r w:rsidRPr="00D33AE1">
              <w:rPr>
                <w:rFonts w:ascii="UD デジタル 教科書体 NP-R" w:eastAsia="UD デジタル 教科書体 NP-R" w:hint="eastAsia"/>
              </w:rPr>
              <w:t>。</w:t>
            </w:r>
          </w:p>
          <w:p w14:paraId="1001169F" w14:textId="267F56D5" w:rsidR="00494E12" w:rsidRPr="00AB77E4" w:rsidRDefault="00494E12" w:rsidP="00EA7B05">
            <w:pPr>
              <w:ind w:left="210" w:hangingChars="100" w:hanging="210"/>
              <w:rPr>
                <w:rFonts w:ascii="UD デジタル 教科書体 NP-R" w:eastAsia="UD デジタル 教科書体 NP-R"/>
                <w:highlight w:val="yellow"/>
              </w:rPr>
            </w:pPr>
          </w:p>
        </w:tc>
        <w:tc>
          <w:tcPr>
            <w:tcW w:w="3092" w:type="dxa"/>
            <w:tcBorders>
              <w:top w:val="single" w:sz="4" w:space="0" w:color="auto"/>
              <w:bottom w:val="single" w:sz="4" w:space="0" w:color="auto"/>
              <w:right w:val="single" w:sz="4" w:space="0" w:color="auto"/>
            </w:tcBorders>
            <w:shd w:val="clear" w:color="auto" w:fill="auto"/>
          </w:tcPr>
          <w:p w14:paraId="0412CF3F" w14:textId="77777777" w:rsidR="00CB7B17" w:rsidRPr="008B3FDB" w:rsidRDefault="00CB7B17" w:rsidP="00CB7B17">
            <w:pPr>
              <w:spacing w:line="300" w:lineRule="exact"/>
              <w:rPr>
                <w:rFonts w:ascii="UD デジタル 教科書体 NP-R" w:eastAsia="UD デジタル 教科書体 NP-R"/>
                <w:szCs w:val="21"/>
              </w:rPr>
            </w:pPr>
            <w:r w:rsidRPr="008B3FDB">
              <w:rPr>
                <w:rFonts w:ascii="UD デジタル 教科書体 NP-R" w:eastAsia="UD デジタル 教科書体 NP-R" w:hint="eastAsia"/>
                <w:szCs w:val="21"/>
              </w:rPr>
              <w:t>〔知識・技能〕①</w:t>
            </w:r>
          </w:p>
          <w:p w14:paraId="5D801E04" w14:textId="53572C32" w:rsidR="00CB7B17" w:rsidRPr="008B3FDB" w:rsidRDefault="00CB7B17" w:rsidP="00CB7B17">
            <w:pPr>
              <w:spacing w:line="300" w:lineRule="exact"/>
              <w:rPr>
                <w:rFonts w:ascii="UD デジタル 教科書体 NP-R" w:eastAsia="UD デジタル 教科書体 NP-R"/>
                <w:szCs w:val="21"/>
              </w:rPr>
            </w:pPr>
            <w:r w:rsidRPr="008B3FDB">
              <w:rPr>
                <w:rFonts w:ascii="UD デジタル 教科書体 NP-R" w:eastAsia="UD デジタル 教科書体 NP-R" w:hint="eastAsia"/>
                <w:szCs w:val="21"/>
              </w:rPr>
              <w:t>「記述の点検」</w:t>
            </w:r>
            <w:r w:rsidR="0027233D">
              <w:rPr>
                <w:rFonts w:ascii="UD デジタル 教科書体 NP-R" w:eastAsia="UD デジタル 教科書体 NP-R" w:hint="eastAsia"/>
                <w:szCs w:val="21"/>
              </w:rPr>
              <w:t>授業プリント</w:t>
            </w:r>
          </w:p>
          <w:p w14:paraId="04AC50D3" w14:textId="63D127A5" w:rsidR="00655D17" w:rsidRPr="008B3FDB" w:rsidRDefault="00655D17" w:rsidP="00CB7B17">
            <w:pPr>
              <w:spacing w:line="300" w:lineRule="exact"/>
              <w:rPr>
                <w:rFonts w:ascii="UD デジタル 教科書体 NP-R" w:eastAsia="UD デジタル 教科書体 NP-R"/>
                <w:szCs w:val="21"/>
              </w:rPr>
            </w:pPr>
            <w:r w:rsidRPr="008B3FDB">
              <w:rPr>
                <w:rFonts w:ascii="UD デジタル 教科書体 NP-R" w:eastAsia="UD デジタル 教科書体 NP-R" w:hint="eastAsia"/>
                <w:szCs w:val="21"/>
              </w:rPr>
              <w:t>・記載内容を点検</w:t>
            </w:r>
            <w:r w:rsidR="00D33AE1">
              <w:rPr>
                <w:rFonts w:ascii="UD デジタル 教科書体 NP-R" w:eastAsia="UD デジタル 教科書体 NP-R" w:hint="eastAsia"/>
                <w:szCs w:val="21"/>
              </w:rPr>
              <w:t>する</w:t>
            </w:r>
            <w:r w:rsidRPr="008B3FDB">
              <w:rPr>
                <w:rFonts w:ascii="UD デジタル 教科書体 NP-R" w:eastAsia="UD デジタル 教科書体 NP-R" w:hint="eastAsia"/>
                <w:szCs w:val="21"/>
              </w:rPr>
              <w:t>。</w:t>
            </w:r>
          </w:p>
          <w:p w14:paraId="2B15CB7D" w14:textId="7360337C" w:rsidR="00CB7B17" w:rsidRPr="008B3FDB" w:rsidRDefault="00CB7B17" w:rsidP="00EA7B05">
            <w:pPr>
              <w:ind w:left="210" w:hangingChars="100" w:hanging="210"/>
              <w:rPr>
                <w:rFonts w:ascii="UD デジタル 教科書体 NP-R" w:eastAsia="UD デジタル 教科書体 NP-R"/>
              </w:rPr>
            </w:pPr>
          </w:p>
        </w:tc>
      </w:tr>
      <w:tr w:rsidR="00AD0B56" w:rsidRPr="00CA6CB6" w14:paraId="40473B40" w14:textId="77777777" w:rsidTr="00746F6D">
        <w:trPr>
          <w:cantSplit/>
          <w:trHeight w:val="1134"/>
        </w:trPr>
        <w:tc>
          <w:tcPr>
            <w:tcW w:w="582" w:type="dxa"/>
            <w:tcBorders>
              <w:top w:val="single" w:sz="4" w:space="0" w:color="auto"/>
              <w:left w:val="single" w:sz="4" w:space="0" w:color="auto"/>
              <w:bottom w:val="single" w:sz="4" w:space="0" w:color="auto"/>
            </w:tcBorders>
            <w:vAlign w:val="center"/>
          </w:tcPr>
          <w:p w14:paraId="79EC89E4" w14:textId="6DD68ABA" w:rsidR="00AD0B56" w:rsidRDefault="00AD0B56" w:rsidP="00AD0B56">
            <w:pPr>
              <w:ind w:right="113" w:firstLineChars="50" w:firstLine="105"/>
              <w:rPr>
                <w:rFonts w:ascii="UD デジタル 教科書体 NP-R" w:eastAsia="UD デジタル 教科書体 NP-R"/>
              </w:rPr>
            </w:pPr>
            <w:r>
              <w:rPr>
                <w:rFonts w:ascii="UD デジタル 教科書体 NP-R" w:eastAsia="UD デジタル 教科書体 NP-R" w:hint="eastAsia"/>
              </w:rPr>
              <w:t>2</w:t>
            </w:r>
          </w:p>
        </w:tc>
        <w:tc>
          <w:tcPr>
            <w:tcW w:w="3607" w:type="dxa"/>
            <w:tcBorders>
              <w:top w:val="single" w:sz="4" w:space="0" w:color="auto"/>
              <w:bottom w:val="single" w:sz="4" w:space="0" w:color="auto"/>
            </w:tcBorders>
          </w:tcPr>
          <w:p w14:paraId="0EC852D6" w14:textId="77777777" w:rsidR="00D33AE1" w:rsidRPr="007A1509" w:rsidRDefault="00D33AE1" w:rsidP="00D33AE1">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「ありのままの世界は見えない」</w:t>
            </w:r>
          </w:p>
          <w:p w14:paraId="361E9357" w14:textId="2F50FEA7" w:rsidR="00D33AE1" w:rsidRPr="007A1509" w:rsidRDefault="00D33AE1" w:rsidP="00D33AE1">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・疑問点や理解を深めたい部分を</w:t>
            </w:r>
            <w:r w:rsidR="001A2852">
              <w:rPr>
                <w:rFonts w:ascii="UD デジタル 教科書体 NP-R" w:eastAsia="UD デジタル 教科書体 NP-R" w:hint="eastAsia"/>
              </w:rPr>
              <w:t>書き</w:t>
            </w:r>
            <w:r w:rsidRPr="007A1509">
              <w:rPr>
                <w:rFonts w:ascii="UD デジタル 教科書体 NP-R" w:eastAsia="UD デジタル 教科書体 NP-R" w:hint="eastAsia"/>
              </w:rPr>
              <w:t>出す。</w:t>
            </w:r>
          </w:p>
          <w:p w14:paraId="2602FBF3" w14:textId="77777777" w:rsidR="00AD0B56" w:rsidRDefault="00D33AE1" w:rsidP="00D33AE1">
            <w:pPr>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・本文中の事例</w:t>
            </w:r>
            <w:r w:rsidR="001A2852">
              <w:rPr>
                <w:rFonts w:ascii="UD デジタル 教科書体 NP-R" w:eastAsia="UD デジタル 教科書体 NP-R" w:hint="eastAsia"/>
              </w:rPr>
              <w:t>のみ</w:t>
            </w:r>
            <w:r w:rsidRPr="007A1509">
              <w:rPr>
                <w:rFonts w:ascii="UD デジタル 教科書体 NP-R" w:eastAsia="UD デジタル 教科書体 NP-R" w:hint="eastAsia"/>
              </w:rPr>
              <w:t>を</w:t>
            </w:r>
            <w:r w:rsidR="001A2852">
              <w:rPr>
                <w:rFonts w:ascii="UD デジタル 教科書体 NP-R" w:eastAsia="UD デジタル 教科書体 NP-R" w:hint="eastAsia"/>
              </w:rPr>
              <w:t>書き</w:t>
            </w:r>
            <w:r w:rsidRPr="007A1509">
              <w:rPr>
                <w:rFonts w:ascii="UD デジタル 教科書体 NP-R" w:eastAsia="UD デジタル 教科書体 NP-R" w:hint="eastAsia"/>
              </w:rPr>
              <w:t>出す。</w:t>
            </w:r>
          </w:p>
          <w:p w14:paraId="0272F56E" w14:textId="0C0C7BB4" w:rsidR="00B14AB0" w:rsidRPr="00AB77E4" w:rsidRDefault="00B14AB0" w:rsidP="00D33AE1">
            <w:pPr>
              <w:ind w:left="210" w:hangingChars="100" w:hanging="210"/>
              <w:rPr>
                <w:rFonts w:ascii="UD デジタル 教科書体 NP-R" w:eastAsia="UD デジタル 教科書体 NP-R"/>
                <w:highlight w:val="yellow"/>
              </w:rPr>
            </w:pPr>
            <w:r w:rsidRPr="00941D21">
              <w:rPr>
                <w:rFonts w:ascii="UD デジタル 教科書体 NP-R" w:eastAsia="UD デジタル 教科書体 NP-R" w:hint="eastAsia"/>
              </w:rPr>
              <w:t>※授業プリント</w:t>
            </w:r>
            <w:r w:rsidR="00936519" w:rsidRPr="00941D21">
              <w:rPr>
                <w:rFonts w:ascii="UD デジタル 教科書体 NP-R" w:eastAsia="UD デジタル 教科書体 NP-R" w:hint="eastAsia"/>
              </w:rPr>
              <w:t>②「ありのままの世界は見えない」</w:t>
            </w:r>
          </w:p>
        </w:tc>
        <w:tc>
          <w:tcPr>
            <w:tcW w:w="3204" w:type="dxa"/>
            <w:tcBorders>
              <w:top w:val="single" w:sz="4" w:space="0" w:color="auto"/>
              <w:bottom w:val="single" w:sz="4" w:space="0" w:color="auto"/>
            </w:tcBorders>
          </w:tcPr>
          <w:p w14:paraId="7704C711" w14:textId="77777777" w:rsidR="003A5883" w:rsidRDefault="003A5883" w:rsidP="003A5883">
            <w:pPr>
              <w:ind w:left="210" w:hangingChars="100" w:hanging="210"/>
              <w:rPr>
                <w:rFonts w:ascii="UD デジタル 教科書体 NP-R" w:eastAsia="UD デジタル 教科書体 NP-R"/>
              </w:rPr>
            </w:pPr>
            <w:r w:rsidRPr="00D33AE1">
              <w:rPr>
                <w:rFonts w:ascii="UD デジタル 教科書体 NP-R" w:eastAsia="UD デジタル 教科書体 NP-R" w:hint="eastAsia"/>
              </w:rPr>
              <w:t>・理解を深めたい部分は、筆者の主張部分が多くなっていることを気付かせる。</w:t>
            </w:r>
          </w:p>
          <w:p w14:paraId="0F3E2B58" w14:textId="6440F162" w:rsidR="003A5883" w:rsidRPr="003A5883" w:rsidRDefault="003A5883" w:rsidP="003A5883">
            <w:pPr>
              <w:ind w:left="210" w:hangingChars="100" w:hanging="210"/>
              <w:rPr>
                <w:rFonts w:ascii="UD デジタル 教科書体 NP-R" w:eastAsia="UD デジタル 教科書体 NP-R"/>
              </w:rPr>
            </w:pPr>
            <w:r w:rsidRPr="00D33AE1">
              <w:rPr>
                <w:rFonts w:ascii="UD デジタル 教科書体 NP-R" w:eastAsia="UD デジタル 教科書体 NP-R" w:hint="eastAsia"/>
              </w:rPr>
              <w:t>・事例と主張を混同しないように、事例だけを</w:t>
            </w:r>
            <w:r>
              <w:rPr>
                <w:rFonts w:ascii="UD デジタル 教科書体 NP-R" w:eastAsia="UD デジタル 教科書体 NP-R" w:hint="eastAsia"/>
              </w:rPr>
              <w:t>簡潔に</w:t>
            </w:r>
            <w:r w:rsidRPr="00D33AE1">
              <w:rPr>
                <w:rFonts w:ascii="UD デジタル 教科書体 NP-R" w:eastAsia="UD デジタル 教科書体 NP-R" w:hint="eastAsia"/>
              </w:rPr>
              <w:t>まとめさせる。</w:t>
            </w:r>
          </w:p>
        </w:tc>
        <w:tc>
          <w:tcPr>
            <w:tcW w:w="3092" w:type="dxa"/>
            <w:tcBorders>
              <w:top w:val="single" w:sz="4" w:space="0" w:color="auto"/>
              <w:bottom w:val="single" w:sz="4" w:space="0" w:color="auto"/>
              <w:right w:val="single" w:sz="4" w:space="0" w:color="auto"/>
            </w:tcBorders>
          </w:tcPr>
          <w:p w14:paraId="42B9CD36" w14:textId="77777777" w:rsidR="00D33AE1" w:rsidRPr="00D33AE1" w:rsidRDefault="00D33AE1" w:rsidP="00D33AE1">
            <w:pPr>
              <w:spacing w:line="300" w:lineRule="exact"/>
              <w:rPr>
                <w:rFonts w:ascii="UD デジタル 教科書体 NP-R" w:eastAsia="UD デジタル 教科書体 NP-R"/>
                <w:szCs w:val="21"/>
              </w:rPr>
            </w:pPr>
            <w:r w:rsidRPr="00D33AE1">
              <w:rPr>
                <w:rFonts w:ascii="UD デジタル 教科書体 NP-R" w:eastAsia="UD デジタル 教科書体 NP-R" w:hint="eastAsia"/>
                <w:szCs w:val="21"/>
              </w:rPr>
              <w:t>〔知識・技能〕①</w:t>
            </w:r>
          </w:p>
          <w:p w14:paraId="6D025BC5" w14:textId="29037CC8" w:rsidR="00D33AE1" w:rsidRPr="00D33AE1" w:rsidRDefault="00D33AE1" w:rsidP="00D33AE1">
            <w:pPr>
              <w:spacing w:line="300" w:lineRule="exact"/>
              <w:rPr>
                <w:rFonts w:ascii="UD デジタル 教科書体 NP-R" w:eastAsia="UD デジタル 教科書体 NP-R"/>
                <w:szCs w:val="21"/>
              </w:rPr>
            </w:pPr>
            <w:r w:rsidRPr="00D33AE1">
              <w:rPr>
                <w:rFonts w:ascii="UD デジタル 教科書体 NP-R" w:eastAsia="UD デジタル 教科書体 NP-R" w:hint="eastAsia"/>
                <w:szCs w:val="21"/>
              </w:rPr>
              <w:t>「記述の点検」授業プリント</w:t>
            </w:r>
          </w:p>
          <w:p w14:paraId="0E877587" w14:textId="77777777" w:rsidR="00D33AE1" w:rsidRPr="00D33AE1" w:rsidRDefault="00D33AE1" w:rsidP="00D33AE1">
            <w:pPr>
              <w:spacing w:line="300" w:lineRule="exact"/>
              <w:ind w:left="210" w:hangingChars="100" w:hanging="210"/>
              <w:rPr>
                <w:rFonts w:ascii="UD デジタル 教科書体 NP-R" w:eastAsia="UD デジタル 教科書体 NP-R"/>
                <w:szCs w:val="21"/>
              </w:rPr>
            </w:pPr>
            <w:r w:rsidRPr="00D33AE1">
              <w:rPr>
                <w:rFonts w:ascii="UD デジタル 教科書体 NP-R" w:eastAsia="UD デジタル 教科書体 NP-R" w:hint="eastAsia"/>
                <w:szCs w:val="21"/>
              </w:rPr>
              <w:t>・記載内容を点検する。</w:t>
            </w:r>
          </w:p>
          <w:p w14:paraId="5F119327" w14:textId="77777777" w:rsidR="00AD0B56" w:rsidRPr="00D33AE1" w:rsidRDefault="00AD0B56" w:rsidP="00AD0B56">
            <w:pPr>
              <w:spacing w:line="300" w:lineRule="exact"/>
              <w:rPr>
                <w:rFonts w:ascii="UD デジタル 教科書体 NP-R" w:eastAsia="UD デジタル 教科書体 NP-R"/>
                <w:szCs w:val="21"/>
                <w:highlight w:val="yellow"/>
              </w:rPr>
            </w:pPr>
          </w:p>
        </w:tc>
      </w:tr>
      <w:tr w:rsidR="00AD0B56" w:rsidRPr="00CA6CB6" w14:paraId="6D32086C" w14:textId="77777777" w:rsidTr="00700A66">
        <w:tc>
          <w:tcPr>
            <w:tcW w:w="582" w:type="dxa"/>
            <w:tcBorders>
              <w:top w:val="single" w:sz="4" w:space="0" w:color="auto"/>
            </w:tcBorders>
            <w:vAlign w:val="center"/>
          </w:tcPr>
          <w:p w14:paraId="04D4367F" w14:textId="1D448ACA" w:rsidR="00AD0B56" w:rsidRPr="00CA6CB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3</w:t>
            </w:r>
          </w:p>
        </w:tc>
        <w:tc>
          <w:tcPr>
            <w:tcW w:w="3607" w:type="dxa"/>
            <w:tcBorders>
              <w:top w:val="single" w:sz="4" w:space="0" w:color="auto"/>
            </w:tcBorders>
          </w:tcPr>
          <w:p w14:paraId="7E19644B" w14:textId="6E991D95" w:rsidR="00D33AE1" w:rsidRPr="007A1509" w:rsidRDefault="00D33AE1" w:rsidP="00D33AE1">
            <w:pPr>
              <w:spacing w:line="300" w:lineRule="exact"/>
              <w:ind w:left="210" w:hangingChars="100" w:hanging="210"/>
              <w:rPr>
                <w:rFonts w:ascii="UD デジタル 教科書体 NP-R" w:eastAsia="UD デジタル 教科書体 NP-R"/>
              </w:rPr>
            </w:pPr>
            <w:r w:rsidRPr="007A1509">
              <w:rPr>
                <w:rFonts w:ascii="UD デジタル 教科書体 NP-R" w:eastAsia="UD デジタル 教科書体 NP-R" w:hint="eastAsia"/>
              </w:rPr>
              <w:t>「ありのままの世界は見えない」</w:t>
            </w:r>
          </w:p>
          <w:p w14:paraId="33DE96F0" w14:textId="36E387D3" w:rsidR="00AD0B56" w:rsidRPr="00AB77E4" w:rsidRDefault="00D33AE1" w:rsidP="00D33AE1">
            <w:pPr>
              <w:ind w:left="210" w:hangingChars="100" w:hanging="210"/>
              <w:rPr>
                <w:rFonts w:ascii="UD デジタル 教科書体 NP-R" w:eastAsia="UD デジタル 教科書体 NP-R"/>
                <w:highlight w:val="yellow"/>
              </w:rPr>
            </w:pPr>
            <w:r w:rsidRPr="007A1509">
              <w:rPr>
                <w:rFonts w:ascii="UD デジタル 教科書体 NP-R" w:eastAsia="UD デジタル 教科書体 NP-R" w:hint="eastAsia"/>
              </w:rPr>
              <w:t>・主張部分を中心に内容読解</w:t>
            </w:r>
          </w:p>
        </w:tc>
        <w:tc>
          <w:tcPr>
            <w:tcW w:w="3204" w:type="dxa"/>
            <w:tcBorders>
              <w:top w:val="single" w:sz="4" w:space="0" w:color="auto"/>
            </w:tcBorders>
          </w:tcPr>
          <w:p w14:paraId="5F51E17B" w14:textId="1B123A23" w:rsidR="00AD0B56" w:rsidRPr="00890B0F" w:rsidRDefault="00AD0B56" w:rsidP="00AD0B56">
            <w:pPr>
              <w:ind w:left="210" w:hangingChars="100" w:hanging="210"/>
              <w:rPr>
                <w:rFonts w:ascii="UD デジタル 教科書体 NP-R" w:eastAsia="UD デジタル 教科書体 NP-R"/>
              </w:rPr>
            </w:pPr>
            <w:r w:rsidRPr="00890B0F">
              <w:rPr>
                <w:rFonts w:ascii="UD デジタル 教科書体 NP-R" w:eastAsia="UD デジタル 教科書体 NP-R" w:hint="eastAsia"/>
              </w:rPr>
              <w:t>・</w:t>
            </w:r>
            <w:r w:rsidR="0094060A" w:rsidRPr="00890B0F">
              <w:rPr>
                <w:rFonts w:ascii="UD デジタル 教科書体 NP-R" w:eastAsia="UD デジタル 教科書体 NP-R" w:hint="eastAsia"/>
              </w:rPr>
              <w:t>私たちが見ている世界は、</w:t>
            </w:r>
            <w:r w:rsidR="00890B0F" w:rsidRPr="00890B0F">
              <w:rPr>
                <w:rFonts w:ascii="UD デジタル 教科書体 NP-R" w:eastAsia="UD デジタル 教科書体 NP-R" w:hint="eastAsia"/>
              </w:rPr>
              <w:t>脳が意味づけたり関連づけたりして、わかりやすくパターン化して作り上げられたイメージのようなものであることを理解させる。</w:t>
            </w:r>
          </w:p>
          <w:p w14:paraId="6A5EE147" w14:textId="7DA754DF" w:rsidR="00AD0B56" w:rsidRPr="00AB77E4" w:rsidRDefault="00890B0F" w:rsidP="009C047E">
            <w:pPr>
              <w:ind w:left="210" w:hangingChars="100" w:hanging="210"/>
              <w:rPr>
                <w:rFonts w:ascii="UD デジタル 教科書体 NP-R" w:eastAsia="UD デジタル 教科書体 NP-R"/>
                <w:highlight w:val="yellow"/>
              </w:rPr>
            </w:pPr>
            <w:r w:rsidRPr="00890B0F">
              <w:rPr>
                <w:rFonts w:ascii="UD デジタル 教科書体 NP-R" w:eastAsia="UD デジタル 教科書体 NP-R" w:hint="eastAsia"/>
              </w:rPr>
              <w:lastRenderedPageBreak/>
              <w:t>・普段の生活においても、情報を取捨選択しながら過ごしている場面があることを意識付けする。</w:t>
            </w:r>
          </w:p>
        </w:tc>
        <w:tc>
          <w:tcPr>
            <w:tcW w:w="3092" w:type="dxa"/>
            <w:tcBorders>
              <w:top w:val="single" w:sz="4" w:space="0" w:color="auto"/>
            </w:tcBorders>
          </w:tcPr>
          <w:p w14:paraId="06D8AB3D" w14:textId="77777777" w:rsidR="00AD0B56" w:rsidRPr="00D33AE1" w:rsidRDefault="00AD0B56" w:rsidP="00AD0B56">
            <w:pPr>
              <w:spacing w:line="300" w:lineRule="exact"/>
              <w:rPr>
                <w:rFonts w:ascii="UD デジタル 教科書体 NP-R" w:eastAsia="UD デジタル 教科書体 NP-R"/>
                <w:szCs w:val="21"/>
              </w:rPr>
            </w:pPr>
            <w:r w:rsidRPr="00D33AE1">
              <w:rPr>
                <w:rFonts w:ascii="UD デジタル 教科書体 NP-R" w:eastAsia="UD デジタル 教科書体 NP-R" w:hint="eastAsia"/>
                <w:szCs w:val="21"/>
              </w:rPr>
              <w:lastRenderedPageBreak/>
              <w:t>〔知識・技能〕①</w:t>
            </w:r>
          </w:p>
          <w:p w14:paraId="051526AA" w14:textId="47F5B60C" w:rsidR="00AD0B56" w:rsidRPr="00D33AE1" w:rsidRDefault="00AD0B56" w:rsidP="00AD0B56">
            <w:pPr>
              <w:spacing w:line="300" w:lineRule="exact"/>
              <w:rPr>
                <w:rFonts w:ascii="UD デジタル 教科書体 NP-R" w:eastAsia="UD デジタル 教科書体 NP-R"/>
                <w:szCs w:val="21"/>
              </w:rPr>
            </w:pPr>
            <w:r w:rsidRPr="00D33AE1">
              <w:rPr>
                <w:rFonts w:ascii="UD デジタル 教科書体 NP-R" w:eastAsia="UD デジタル 教科書体 NP-R" w:hint="eastAsia"/>
                <w:szCs w:val="21"/>
              </w:rPr>
              <w:t>「記述の点検」ノート</w:t>
            </w:r>
          </w:p>
          <w:p w14:paraId="14E91C6D" w14:textId="089099A3" w:rsidR="00AD0B56" w:rsidRPr="00D33AE1" w:rsidRDefault="00AD0B56" w:rsidP="00AD0B56">
            <w:pPr>
              <w:spacing w:line="300" w:lineRule="exact"/>
              <w:ind w:left="210" w:hangingChars="100" w:hanging="210"/>
              <w:rPr>
                <w:rFonts w:ascii="UD デジタル 教科書体 NP-R" w:eastAsia="UD デジタル 教科書体 NP-R"/>
                <w:szCs w:val="21"/>
              </w:rPr>
            </w:pPr>
            <w:r w:rsidRPr="00D33AE1">
              <w:rPr>
                <w:rFonts w:ascii="UD デジタル 教科書体 NP-R" w:eastAsia="UD デジタル 教科書体 NP-R" w:hint="eastAsia"/>
                <w:szCs w:val="21"/>
              </w:rPr>
              <w:t>・記載内容を点検する。</w:t>
            </w:r>
          </w:p>
          <w:p w14:paraId="6280405D" w14:textId="1075DE98" w:rsidR="00AD0B56" w:rsidRPr="00AB77E4" w:rsidRDefault="00AD0B56" w:rsidP="00AD0B56">
            <w:pPr>
              <w:spacing w:line="300" w:lineRule="exact"/>
              <w:ind w:left="210" w:hangingChars="100" w:hanging="210"/>
              <w:rPr>
                <w:rFonts w:ascii="UD デジタル 教科書体 NP-R" w:eastAsia="UD デジタル 教科書体 NP-R"/>
                <w:szCs w:val="21"/>
                <w:highlight w:val="yellow"/>
              </w:rPr>
            </w:pPr>
          </w:p>
        </w:tc>
      </w:tr>
      <w:tr w:rsidR="00AD0B56" w:rsidRPr="00CA6CB6" w14:paraId="11A4BFEB" w14:textId="77777777" w:rsidTr="00700A66">
        <w:tc>
          <w:tcPr>
            <w:tcW w:w="582" w:type="dxa"/>
            <w:tcBorders>
              <w:top w:val="single" w:sz="4" w:space="0" w:color="auto"/>
            </w:tcBorders>
            <w:vAlign w:val="center"/>
          </w:tcPr>
          <w:p w14:paraId="55750419" w14:textId="698D1FE0" w:rsidR="00AD0B5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4</w:t>
            </w:r>
          </w:p>
        </w:tc>
        <w:tc>
          <w:tcPr>
            <w:tcW w:w="3607" w:type="dxa"/>
            <w:tcBorders>
              <w:top w:val="single" w:sz="4" w:space="0" w:color="auto"/>
            </w:tcBorders>
          </w:tcPr>
          <w:p w14:paraId="76A15D44" w14:textId="77777777" w:rsidR="00D33AE1" w:rsidRPr="00AD0B56" w:rsidRDefault="00D33AE1" w:rsidP="00D33AE1">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「ものとことば」</w:t>
            </w:r>
          </w:p>
          <w:p w14:paraId="2783E275" w14:textId="77777777" w:rsidR="00D33AE1" w:rsidRPr="00AD0B56" w:rsidRDefault="00D33AE1" w:rsidP="00D33AE1">
            <w:pPr>
              <w:spacing w:line="300" w:lineRule="exact"/>
              <w:ind w:left="210" w:hangingChars="100" w:hanging="210"/>
              <w:rPr>
                <w:rFonts w:ascii="UD デジタル 教科書体 NP-R" w:eastAsia="UD デジタル 教科書体 NP-R" w:hAnsi="Apple Color Emoji" w:cs="Apple Color Emoji"/>
              </w:rPr>
            </w:pPr>
            <w:r w:rsidRPr="00AD0B56">
              <w:rPr>
                <w:rFonts w:ascii="UD デジタル 教科書体 NP-R" w:eastAsia="UD デジタル 教科書体 NP-R" w:hAnsi="Apple Color Emoji" w:cs="Apple Color Emoji" w:hint="eastAsia"/>
              </w:rPr>
              <w:t>・本文を</w:t>
            </w:r>
            <w:r>
              <w:rPr>
                <w:rFonts w:ascii="UD デジタル 教科書体 NP-R" w:eastAsia="UD デジタル 教科書体 NP-R" w:hAnsi="Apple Color Emoji" w:cs="Apple Color Emoji" w:hint="eastAsia"/>
              </w:rPr>
              <w:t>通読</w:t>
            </w:r>
            <w:r w:rsidRPr="00AD0B56">
              <w:rPr>
                <w:rFonts w:ascii="UD デジタル 教科書体 NP-R" w:eastAsia="UD デジタル 教科書体 NP-R" w:hAnsi="Apple Color Emoji" w:cs="Apple Color Emoji" w:hint="eastAsia"/>
              </w:rPr>
              <w:t>し、漢字や語句の確認をする。</w:t>
            </w:r>
          </w:p>
          <w:p w14:paraId="052B2008" w14:textId="34DBA595" w:rsidR="00AD0B56" w:rsidRPr="00AB77E4" w:rsidRDefault="00D33AE1" w:rsidP="00D33AE1">
            <w:pPr>
              <w:ind w:left="210" w:hangingChars="100" w:hanging="210"/>
              <w:rPr>
                <w:rFonts w:ascii="UD デジタル 教科書体 NP-R" w:eastAsia="UD デジタル 教科書体 NP-R"/>
                <w:highlight w:val="yellow"/>
              </w:rPr>
            </w:pPr>
            <w:r w:rsidRPr="00AD0B56">
              <w:rPr>
                <w:rFonts w:ascii="UD デジタル 教科書体 NP-R" w:eastAsia="UD デジタル 教科書体 NP-R" w:hint="eastAsia"/>
              </w:rPr>
              <w:t>・一般論の内容読解</w:t>
            </w:r>
          </w:p>
        </w:tc>
        <w:tc>
          <w:tcPr>
            <w:tcW w:w="3204" w:type="dxa"/>
            <w:tcBorders>
              <w:top w:val="single" w:sz="4" w:space="0" w:color="auto"/>
            </w:tcBorders>
          </w:tcPr>
          <w:p w14:paraId="0C1CF633" w14:textId="6F0EF844" w:rsidR="00890B0F" w:rsidRPr="00890B0F" w:rsidRDefault="00890B0F" w:rsidP="00890B0F">
            <w:pPr>
              <w:ind w:left="210" w:hangingChars="100" w:hanging="210"/>
              <w:rPr>
                <w:rFonts w:ascii="UD デジタル 教科書体 NP-R" w:eastAsia="UD デジタル 教科書体 NP-R"/>
              </w:rPr>
            </w:pPr>
            <w:r w:rsidRPr="00890B0F">
              <w:rPr>
                <w:rFonts w:ascii="UD デジタル 教科書体 NP-R" w:eastAsia="UD デジタル 教科書体 NP-R" w:hint="eastAsia"/>
              </w:rPr>
              <w:t>・ものがあれば必ずそれを呼ぶ名としての言葉が存在すると</w:t>
            </w:r>
            <w:r w:rsidR="00574AD9">
              <w:rPr>
                <w:rFonts w:ascii="UD デジタル 教科書体 NP-R" w:eastAsia="UD デジタル 教科書体 NP-R" w:hint="eastAsia"/>
              </w:rPr>
              <w:t>、</w:t>
            </w:r>
            <w:r w:rsidRPr="00890B0F">
              <w:rPr>
                <w:rFonts w:ascii="UD デジタル 教科書体 NP-R" w:eastAsia="UD デジタル 教科書体 NP-R" w:hint="eastAsia"/>
              </w:rPr>
              <w:t>多くの人が当然のように考えることを理解させる。</w:t>
            </w:r>
          </w:p>
          <w:p w14:paraId="62788A6D" w14:textId="7D09DA18" w:rsidR="00AD0B56" w:rsidRPr="00AB77E4" w:rsidRDefault="009C047E" w:rsidP="00890B0F">
            <w:pPr>
              <w:ind w:left="210" w:hangingChars="100" w:hanging="210"/>
              <w:rPr>
                <w:rFonts w:ascii="UD デジタル 教科書体 NP-R" w:eastAsia="UD デジタル 教科書体 NP-R"/>
                <w:highlight w:val="yellow"/>
              </w:rPr>
            </w:pPr>
            <w:r w:rsidRPr="00890B0F">
              <w:rPr>
                <w:rFonts w:ascii="UD デジタル 教科書体 NP-R" w:eastAsia="UD デジタル 教科書体 NP-R" w:hint="eastAsia"/>
              </w:rPr>
              <w:t>・</w:t>
            </w:r>
            <w:r w:rsidR="00890B0F" w:rsidRPr="00890B0F">
              <w:rPr>
                <w:rFonts w:ascii="UD デジタル 教科書体 NP-R" w:eastAsia="UD デジタル 教科書体 NP-R" w:hint="eastAsia"/>
              </w:rPr>
              <w:t>ある言葉が、別の言語でも全く同じものを</w:t>
            </w:r>
            <w:r w:rsidR="00562A41">
              <w:rPr>
                <w:rFonts w:ascii="UD デジタル 教科書体 NP-R" w:eastAsia="UD デジタル 教科書体 NP-R" w:hint="eastAsia"/>
              </w:rPr>
              <w:t>指して</w:t>
            </w:r>
            <w:r w:rsidR="00890B0F" w:rsidRPr="00890B0F">
              <w:rPr>
                <w:rFonts w:ascii="UD デジタル 教科書体 NP-R" w:eastAsia="UD デジタル 教科書体 NP-R" w:hint="eastAsia"/>
              </w:rPr>
              <w:t>別の言葉で呼ばれると</w:t>
            </w:r>
            <w:r w:rsidR="00574AD9">
              <w:rPr>
                <w:rFonts w:ascii="UD デジタル 教科書体 NP-R" w:eastAsia="UD デジタル 教科書体 NP-R" w:hint="eastAsia"/>
              </w:rPr>
              <w:t>、</w:t>
            </w:r>
            <w:r w:rsidR="00890B0F" w:rsidRPr="00890B0F">
              <w:rPr>
                <w:rFonts w:ascii="UD デジタル 教科書体 NP-R" w:eastAsia="UD デジタル 教科書体 NP-R" w:hint="eastAsia"/>
              </w:rPr>
              <w:t>多くの人が思い込んでいることを理解させる。</w:t>
            </w:r>
          </w:p>
        </w:tc>
        <w:tc>
          <w:tcPr>
            <w:tcW w:w="3092" w:type="dxa"/>
            <w:tcBorders>
              <w:top w:val="single" w:sz="4" w:space="0" w:color="auto"/>
            </w:tcBorders>
          </w:tcPr>
          <w:p w14:paraId="13B141F6" w14:textId="77777777" w:rsidR="00D33AE1" w:rsidRPr="009C047E" w:rsidRDefault="00D33AE1" w:rsidP="00D33AE1">
            <w:pPr>
              <w:spacing w:line="300" w:lineRule="exact"/>
              <w:rPr>
                <w:rFonts w:ascii="UD デジタル 教科書体 NP-R" w:eastAsia="UD デジタル 教科書体 NP-R"/>
                <w:szCs w:val="21"/>
              </w:rPr>
            </w:pPr>
            <w:r w:rsidRPr="009C047E">
              <w:rPr>
                <w:rFonts w:ascii="UD デジタル 教科書体 NP-R" w:eastAsia="UD デジタル 教科書体 NP-R" w:hint="eastAsia"/>
                <w:szCs w:val="21"/>
              </w:rPr>
              <w:t>〔知識・技能〕①</w:t>
            </w:r>
          </w:p>
          <w:p w14:paraId="123C42D3" w14:textId="77777777" w:rsidR="00D33AE1" w:rsidRPr="009C047E" w:rsidRDefault="00D33AE1" w:rsidP="00D33AE1">
            <w:pPr>
              <w:spacing w:line="300" w:lineRule="exact"/>
              <w:rPr>
                <w:rFonts w:ascii="UD デジタル 教科書体 NP-R" w:eastAsia="UD デジタル 教科書体 NP-R"/>
                <w:szCs w:val="21"/>
              </w:rPr>
            </w:pPr>
            <w:r w:rsidRPr="009C047E">
              <w:rPr>
                <w:rFonts w:ascii="UD デジタル 教科書体 NP-R" w:eastAsia="UD デジタル 教科書体 NP-R" w:hint="eastAsia"/>
                <w:szCs w:val="21"/>
              </w:rPr>
              <w:t>「記述の点検」ノート</w:t>
            </w:r>
          </w:p>
          <w:p w14:paraId="2CDC64EE" w14:textId="77777777" w:rsidR="00D33AE1" w:rsidRPr="009C047E" w:rsidRDefault="00D33AE1" w:rsidP="00D33AE1">
            <w:pPr>
              <w:spacing w:line="300" w:lineRule="exact"/>
              <w:ind w:left="210" w:hangingChars="100" w:hanging="210"/>
              <w:rPr>
                <w:rFonts w:ascii="UD デジタル 教科書体 NP-R" w:eastAsia="UD デジタル 教科書体 NP-R"/>
                <w:szCs w:val="21"/>
              </w:rPr>
            </w:pPr>
            <w:r w:rsidRPr="009C047E">
              <w:rPr>
                <w:rFonts w:ascii="UD デジタル 教科書体 NP-R" w:eastAsia="UD デジタル 教科書体 NP-R" w:hint="eastAsia"/>
                <w:szCs w:val="21"/>
              </w:rPr>
              <w:t>・記載内容を点検する。</w:t>
            </w:r>
          </w:p>
          <w:p w14:paraId="4563684A" w14:textId="77777777" w:rsidR="00AD0B56" w:rsidRPr="00D33AE1" w:rsidRDefault="00AD0B56" w:rsidP="00AD0B56">
            <w:pPr>
              <w:spacing w:line="300" w:lineRule="exact"/>
              <w:rPr>
                <w:rFonts w:ascii="UD デジタル 教科書体 NP-R" w:eastAsia="UD デジタル 教科書体 NP-R"/>
                <w:szCs w:val="21"/>
                <w:highlight w:val="yellow"/>
              </w:rPr>
            </w:pPr>
          </w:p>
        </w:tc>
      </w:tr>
      <w:tr w:rsidR="00AD0B56" w:rsidRPr="00CA6CB6" w14:paraId="6C503A69" w14:textId="77777777" w:rsidTr="007F2148">
        <w:tc>
          <w:tcPr>
            <w:tcW w:w="582" w:type="dxa"/>
            <w:vAlign w:val="center"/>
          </w:tcPr>
          <w:p w14:paraId="337A12DE" w14:textId="1504C649" w:rsidR="00AD0B56" w:rsidRPr="00CA6CB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5</w:t>
            </w:r>
          </w:p>
        </w:tc>
        <w:tc>
          <w:tcPr>
            <w:tcW w:w="3607" w:type="dxa"/>
          </w:tcPr>
          <w:p w14:paraId="664C1A16" w14:textId="77777777" w:rsidR="00D33AE1" w:rsidRPr="00AD0B56" w:rsidRDefault="00D33AE1" w:rsidP="00D33AE1">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「ものとことば」</w:t>
            </w:r>
          </w:p>
          <w:p w14:paraId="1091B79B" w14:textId="77777777" w:rsidR="00D33AE1" w:rsidRDefault="00D33AE1" w:rsidP="00D33AE1">
            <w:pPr>
              <w:spacing w:line="300" w:lineRule="exact"/>
              <w:ind w:left="210" w:hangingChars="100" w:hanging="210"/>
              <w:rPr>
                <w:rFonts w:ascii="UD デジタル 教科書体 NP-R" w:eastAsia="UD デジタル 教科書体 NP-R" w:hAnsi="Apple Color Emoji" w:cs="Apple Color Emoji"/>
              </w:rPr>
            </w:pPr>
            <w:r w:rsidRPr="00AD0B56">
              <w:rPr>
                <w:rFonts w:ascii="UD デジタル 教科書体 NP-R" w:eastAsia="UD デジタル 教科書体 NP-R" w:hAnsi="Apple Color Emoji" w:cs="Apple Color Emoji" w:hint="eastAsia"/>
              </w:rPr>
              <w:t>・一般論と筆者の主張の違いを理解する。</w:t>
            </w:r>
          </w:p>
          <w:p w14:paraId="39D02867" w14:textId="77777777" w:rsidR="003A5883" w:rsidRDefault="003A5883" w:rsidP="00D33AE1">
            <w:pPr>
              <w:spacing w:line="300" w:lineRule="exact"/>
              <w:ind w:left="210" w:hangingChars="100" w:hanging="210"/>
              <w:rPr>
                <w:rFonts w:ascii="UD デジタル 教科書体 NP-R" w:eastAsia="UD デジタル 教科書体 NP-R" w:hAnsi="Apple Color Emoji" w:cs="Apple Color Emoji"/>
              </w:rPr>
            </w:pPr>
          </w:p>
          <w:p w14:paraId="0E508380" w14:textId="77777777" w:rsidR="003A5883" w:rsidRDefault="003A5883" w:rsidP="00D33AE1">
            <w:pPr>
              <w:spacing w:line="300" w:lineRule="exact"/>
              <w:ind w:left="210" w:hangingChars="100" w:hanging="210"/>
              <w:rPr>
                <w:rFonts w:ascii="UD デジタル 教科書体 NP-R" w:eastAsia="UD デジタル 教科書体 NP-R" w:hAnsi="Apple Color Emoji" w:cs="Apple Color Emoji"/>
              </w:rPr>
            </w:pPr>
          </w:p>
          <w:p w14:paraId="1DAD6564" w14:textId="77777777" w:rsidR="003A5883" w:rsidRPr="00AD0B56" w:rsidRDefault="003A5883" w:rsidP="00D33AE1">
            <w:pPr>
              <w:spacing w:line="300" w:lineRule="exact"/>
              <w:ind w:left="210" w:hangingChars="100" w:hanging="210"/>
              <w:rPr>
                <w:rFonts w:ascii="UD デジタル 教科書体 NP-R" w:eastAsia="UD デジタル 教科書体 NP-R" w:hAnsi="Apple Color Emoji" w:cs="Apple Color Emoji"/>
              </w:rPr>
            </w:pPr>
          </w:p>
          <w:p w14:paraId="1D32C03F" w14:textId="77777777" w:rsidR="00AD0B56" w:rsidRDefault="00D776A0" w:rsidP="00D776A0">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w:t>
            </w:r>
            <w:r>
              <w:rPr>
                <w:rFonts w:ascii="UD デジタル 教科書体 NP-R" w:eastAsia="UD デジタル 教科書体 NP-R" w:hint="eastAsia"/>
              </w:rPr>
              <w:t>筆者の主張を支えるような</w:t>
            </w:r>
            <w:r w:rsidRPr="00AD0B56">
              <w:rPr>
                <w:rFonts w:ascii="UD デジタル 教科書体 NP-R" w:eastAsia="UD デジタル 教科書体 NP-R" w:hint="eastAsia"/>
              </w:rPr>
              <w:t>具体例を</w:t>
            </w:r>
            <w:r>
              <w:rPr>
                <w:rFonts w:ascii="UD デジタル 教科書体 NP-R" w:eastAsia="UD デジタル 教科書体 NP-R" w:hint="eastAsia"/>
              </w:rPr>
              <w:t>調べ、複数挙げ</w:t>
            </w:r>
            <w:r w:rsidRPr="00AD0B56">
              <w:rPr>
                <w:rFonts w:ascii="UD デジタル 教科書体 NP-R" w:eastAsia="UD デジタル 教科書体 NP-R" w:hint="eastAsia"/>
              </w:rPr>
              <w:t>る。</w:t>
            </w:r>
          </w:p>
          <w:p w14:paraId="166DAEFC" w14:textId="627B5829" w:rsidR="00B14AB0" w:rsidRPr="00D776A0" w:rsidRDefault="00B14AB0" w:rsidP="00D776A0">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※授業プリント</w:t>
            </w:r>
            <w:r w:rsidR="00936519">
              <w:rPr>
                <w:rFonts w:ascii="UD デジタル 教科書体 NP-R" w:eastAsia="UD デジタル 教科書体 NP-R" w:hint="eastAsia"/>
              </w:rPr>
              <w:t>③「ものとことば」</w:t>
            </w:r>
          </w:p>
        </w:tc>
        <w:tc>
          <w:tcPr>
            <w:tcW w:w="3204" w:type="dxa"/>
          </w:tcPr>
          <w:p w14:paraId="0FBE89D1" w14:textId="5241D36C" w:rsidR="00AD0B56" w:rsidRPr="005A0A58" w:rsidRDefault="005A0A58" w:rsidP="00AD0B56">
            <w:pPr>
              <w:ind w:left="210" w:hangingChars="100" w:hanging="210"/>
              <w:rPr>
                <w:rFonts w:ascii="UD デジタル 教科書体 NP-R" w:eastAsia="UD デジタル 教科書体 NP-R"/>
              </w:rPr>
            </w:pPr>
            <w:r w:rsidRPr="005A0A58">
              <w:rPr>
                <w:rFonts w:ascii="UD デジタル 教科書体 NP-R" w:eastAsia="UD デジタル 教科書体 NP-R" w:hint="eastAsia"/>
              </w:rPr>
              <w:t>・「もの」が先に存在すると考えるのが一般論であり、「ことば」が先に存在すると考えるのが筆者であることを理解させる。</w:t>
            </w:r>
          </w:p>
          <w:p w14:paraId="6FF9D944" w14:textId="237BCC4D" w:rsidR="00AD0B56" w:rsidRPr="00AB77E4" w:rsidRDefault="005A0A58" w:rsidP="00AD0B56">
            <w:pPr>
              <w:ind w:left="210" w:hangingChars="100" w:hanging="210"/>
              <w:rPr>
                <w:rFonts w:ascii="UD デジタル 教科書体 NP-R" w:eastAsia="UD デジタル 教科書体 NP-R"/>
                <w:highlight w:val="yellow"/>
              </w:rPr>
            </w:pPr>
            <w:r w:rsidRPr="005A0A58">
              <w:rPr>
                <w:rFonts w:ascii="UD デジタル 教科書体 NP-R" w:eastAsia="UD デジタル 教科書体 NP-R" w:hint="eastAsia"/>
              </w:rPr>
              <w:t>・具体例を調べる際に、一般論の例外を考えてみるよう意識付けする。</w:t>
            </w:r>
          </w:p>
        </w:tc>
        <w:tc>
          <w:tcPr>
            <w:tcW w:w="3092" w:type="dxa"/>
          </w:tcPr>
          <w:p w14:paraId="083485FC" w14:textId="77777777" w:rsidR="00AD0B56" w:rsidRPr="00562A41" w:rsidRDefault="00AD0B56" w:rsidP="00AD0B56">
            <w:pPr>
              <w:spacing w:line="300" w:lineRule="exact"/>
              <w:rPr>
                <w:rFonts w:ascii="UD デジタル 教科書体 NP-R" w:eastAsia="UD デジタル 教科書体 NP-R"/>
                <w:szCs w:val="21"/>
              </w:rPr>
            </w:pPr>
            <w:r w:rsidRPr="00562A41">
              <w:rPr>
                <w:rFonts w:ascii="UD デジタル 教科書体 NP-R" w:eastAsia="UD デジタル 教科書体 NP-R" w:hint="eastAsia"/>
                <w:szCs w:val="21"/>
              </w:rPr>
              <w:t>〔知識・技能〕①</w:t>
            </w:r>
          </w:p>
          <w:p w14:paraId="5879FEA3" w14:textId="286AB269" w:rsidR="00AD0B56" w:rsidRPr="00562A41" w:rsidRDefault="00AD0B56" w:rsidP="00AD0B56">
            <w:pPr>
              <w:spacing w:line="300" w:lineRule="exact"/>
              <w:rPr>
                <w:rFonts w:ascii="UD デジタル 教科書体 NP-R" w:eastAsia="UD デジタル 教科書体 NP-R"/>
                <w:szCs w:val="21"/>
              </w:rPr>
            </w:pPr>
            <w:r w:rsidRPr="00562A41">
              <w:rPr>
                <w:rFonts w:ascii="UD デジタル 教科書体 NP-R" w:eastAsia="UD デジタル 教科書体 NP-R" w:hint="eastAsia"/>
                <w:szCs w:val="21"/>
              </w:rPr>
              <w:t>「記述の</w:t>
            </w:r>
            <w:r w:rsidR="00562A41" w:rsidRPr="00562A41">
              <w:rPr>
                <w:rFonts w:ascii="UD デジタル 教科書体 NP-R" w:eastAsia="UD デジタル 教科書体 NP-R" w:hint="eastAsia"/>
                <w:szCs w:val="21"/>
              </w:rPr>
              <w:t>分析</w:t>
            </w:r>
            <w:r w:rsidRPr="00562A41">
              <w:rPr>
                <w:rFonts w:ascii="UD デジタル 教科書体 NP-R" w:eastAsia="UD デジタル 教科書体 NP-R" w:hint="eastAsia"/>
                <w:szCs w:val="21"/>
              </w:rPr>
              <w:t>」</w:t>
            </w:r>
            <w:r w:rsidR="00562A41" w:rsidRPr="00562A41">
              <w:rPr>
                <w:rFonts w:ascii="UD デジタル 教科書体 NP-R" w:eastAsia="UD デジタル 教科書体 NP-R" w:hint="eastAsia"/>
                <w:szCs w:val="21"/>
              </w:rPr>
              <w:t>授業プリント</w:t>
            </w:r>
          </w:p>
          <w:p w14:paraId="289B63CB" w14:textId="50408906" w:rsidR="00AD0B56" w:rsidRPr="00562A41" w:rsidRDefault="00AD0B56" w:rsidP="00AD0B56">
            <w:pPr>
              <w:ind w:left="210" w:hangingChars="100" w:hanging="210"/>
              <w:rPr>
                <w:rFonts w:ascii="UD デジタル 教科書体 NP-R" w:eastAsia="UD デジタル 教科書体 NP-R"/>
              </w:rPr>
            </w:pPr>
            <w:r w:rsidRPr="00562A41">
              <w:rPr>
                <w:rFonts w:ascii="UD デジタル 教科書体 NP-R" w:eastAsia="UD デジタル 教科書体 NP-R" w:hint="eastAsia"/>
              </w:rPr>
              <w:t>・</w:t>
            </w:r>
            <w:r w:rsidR="00562A41" w:rsidRPr="00562A41">
              <w:rPr>
                <w:rFonts w:ascii="UD デジタル 教科書体 NP-R" w:eastAsia="UD デジタル 教科書体 NP-R" w:hint="eastAsia"/>
              </w:rPr>
              <w:t>調べた事例が、筆者の主張を支えるための事例になっているか、記述を分析する</w:t>
            </w:r>
            <w:r w:rsidRPr="00562A41">
              <w:rPr>
                <w:rFonts w:ascii="UD デジタル 教科書体 NP-R" w:eastAsia="UD デジタル 教科書体 NP-R" w:hint="eastAsia"/>
                <w:szCs w:val="21"/>
              </w:rPr>
              <w:t>。</w:t>
            </w:r>
          </w:p>
        </w:tc>
      </w:tr>
      <w:tr w:rsidR="00AD0B56" w:rsidRPr="00CA6CB6" w14:paraId="173F9A22" w14:textId="77777777" w:rsidTr="007F2148">
        <w:tc>
          <w:tcPr>
            <w:tcW w:w="582" w:type="dxa"/>
            <w:vAlign w:val="center"/>
          </w:tcPr>
          <w:p w14:paraId="383344B0" w14:textId="7E08BBBA" w:rsidR="00AD0B5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6</w:t>
            </w:r>
          </w:p>
        </w:tc>
        <w:tc>
          <w:tcPr>
            <w:tcW w:w="3607" w:type="dxa"/>
          </w:tcPr>
          <w:p w14:paraId="50CAC19A" w14:textId="77777777" w:rsidR="00D33AE1" w:rsidRPr="00AD0B56" w:rsidRDefault="00D33AE1" w:rsidP="00D33AE1">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「ものとことば」</w:t>
            </w:r>
          </w:p>
          <w:p w14:paraId="21DEF44C" w14:textId="696C1693" w:rsidR="00AD0B56" w:rsidRPr="00AB77E4" w:rsidRDefault="00D33AE1" w:rsidP="00D33AE1">
            <w:pPr>
              <w:ind w:left="210" w:hangingChars="100" w:hanging="210"/>
              <w:rPr>
                <w:rFonts w:ascii="UD デジタル 教科書体 NP-R" w:eastAsia="UD デジタル 教科書体 NP-R"/>
                <w:highlight w:val="yellow"/>
              </w:rPr>
            </w:pPr>
            <w:r w:rsidRPr="00AD0B56">
              <w:rPr>
                <w:rFonts w:ascii="UD デジタル 教科書体 NP-R" w:eastAsia="UD デジタル 教科書体 NP-R" w:hint="eastAsia"/>
              </w:rPr>
              <w:t>・筆者の主張の内容読解</w:t>
            </w:r>
          </w:p>
        </w:tc>
        <w:tc>
          <w:tcPr>
            <w:tcW w:w="3204" w:type="dxa"/>
          </w:tcPr>
          <w:p w14:paraId="4933CFDC" w14:textId="63BA0402" w:rsidR="0094060A" w:rsidRPr="0094060A" w:rsidRDefault="009C047E" w:rsidP="0094060A">
            <w:pPr>
              <w:ind w:left="210" w:hangingChars="100" w:hanging="210"/>
              <w:rPr>
                <w:rFonts w:ascii="UD デジタル 教科書体 NP-R" w:eastAsia="UD デジタル 教科書体 NP-R"/>
              </w:rPr>
            </w:pPr>
            <w:r w:rsidRPr="0094060A">
              <w:rPr>
                <w:rFonts w:ascii="UD デジタル 教科書体 NP-R" w:eastAsia="UD デジタル 教科書体 NP-R" w:hint="eastAsia"/>
              </w:rPr>
              <w:t>・</w:t>
            </w:r>
            <w:r w:rsidR="0094060A" w:rsidRPr="0094060A">
              <w:rPr>
                <w:rFonts w:ascii="UD デジタル 教科書体 NP-R" w:eastAsia="UD デジタル 教科書体 NP-R" w:hint="eastAsia"/>
              </w:rPr>
              <w:t>「ことば」が先にあって初めて「もの」を認識できるという考え方を理解させる。</w:t>
            </w:r>
          </w:p>
          <w:p w14:paraId="014ED1B8" w14:textId="2D22FC22" w:rsidR="00AD0B56" w:rsidRPr="00AB77E4" w:rsidRDefault="0094060A" w:rsidP="00AD0B56">
            <w:pPr>
              <w:ind w:left="210" w:hangingChars="100" w:hanging="210"/>
              <w:rPr>
                <w:rFonts w:ascii="UD デジタル 教科書体 NP-R" w:eastAsia="UD デジタル 教科書体 NP-R"/>
                <w:highlight w:val="yellow"/>
              </w:rPr>
            </w:pPr>
            <w:r w:rsidRPr="0094060A">
              <w:rPr>
                <w:rFonts w:ascii="UD デジタル 教科書体 NP-R" w:eastAsia="UD デジタル 教科書体 NP-R" w:hint="eastAsia"/>
              </w:rPr>
              <w:t>・筆者は「ことば」に着目していることを意識付けする。</w:t>
            </w:r>
          </w:p>
        </w:tc>
        <w:tc>
          <w:tcPr>
            <w:tcW w:w="3092" w:type="dxa"/>
          </w:tcPr>
          <w:p w14:paraId="216633C7" w14:textId="77777777" w:rsidR="00D33AE1" w:rsidRPr="0094060A" w:rsidRDefault="00D33AE1" w:rsidP="00D33AE1">
            <w:pPr>
              <w:spacing w:line="300" w:lineRule="exact"/>
              <w:rPr>
                <w:rFonts w:ascii="UD デジタル 教科書体 NP-R" w:eastAsia="UD デジタル 教科書体 NP-R"/>
                <w:szCs w:val="21"/>
              </w:rPr>
            </w:pPr>
            <w:r w:rsidRPr="0094060A">
              <w:rPr>
                <w:rFonts w:ascii="UD デジタル 教科書体 NP-R" w:eastAsia="UD デジタル 教科書体 NP-R" w:hint="eastAsia"/>
                <w:szCs w:val="21"/>
              </w:rPr>
              <w:t>〔知識・技能〕①</w:t>
            </w:r>
          </w:p>
          <w:p w14:paraId="68DD2D96" w14:textId="77777777" w:rsidR="00D33AE1" w:rsidRPr="0094060A" w:rsidRDefault="00D33AE1" w:rsidP="00D33AE1">
            <w:pPr>
              <w:spacing w:line="300" w:lineRule="exact"/>
              <w:rPr>
                <w:rFonts w:ascii="UD デジタル 教科書体 NP-R" w:eastAsia="UD デジタル 教科書体 NP-R"/>
                <w:szCs w:val="21"/>
              </w:rPr>
            </w:pPr>
            <w:r w:rsidRPr="0094060A">
              <w:rPr>
                <w:rFonts w:ascii="UD デジタル 教科書体 NP-R" w:eastAsia="UD デジタル 教科書体 NP-R" w:hint="eastAsia"/>
                <w:szCs w:val="21"/>
              </w:rPr>
              <w:t>「記述の点検」ノート</w:t>
            </w:r>
          </w:p>
          <w:p w14:paraId="082ABA99" w14:textId="77777777" w:rsidR="00D33AE1" w:rsidRPr="0094060A" w:rsidRDefault="00D33AE1" w:rsidP="00D33AE1">
            <w:pPr>
              <w:spacing w:line="300" w:lineRule="exact"/>
              <w:ind w:left="210" w:hangingChars="100" w:hanging="210"/>
              <w:rPr>
                <w:rFonts w:ascii="UD デジタル 教科書体 NP-R" w:eastAsia="UD デジタル 教科書体 NP-R"/>
                <w:szCs w:val="21"/>
              </w:rPr>
            </w:pPr>
            <w:r w:rsidRPr="0094060A">
              <w:rPr>
                <w:rFonts w:ascii="UD デジタル 教科書体 NP-R" w:eastAsia="UD デジタル 教科書体 NP-R" w:hint="eastAsia"/>
                <w:szCs w:val="21"/>
              </w:rPr>
              <w:t>・記載内容を点検する。</w:t>
            </w:r>
          </w:p>
          <w:p w14:paraId="47D0259C" w14:textId="77777777" w:rsidR="00AD0B56" w:rsidRPr="0094060A" w:rsidRDefault="00AD0B56" w:rsidP="00AD0B56">
            <w:pPr>
              <w:spacing w:line="300" w:lineRule="exact"/>
              <w:rPr>
                <w:rFonts w:ascii="UD デジタル 教科書体 NP-R" w:eastAsia="UD デジタル 教科書体 NP-R"/>
                <w:szCs w:val="21"/>
              </w:rPr>
            </w:pPr>
          </w:p>
        </w:tc>
      </w:tr>
      <w:tr w:rsidR="00AD0B56" w:rsidRPr="00CA6CB6" w14:paraId="4D5CD16E" w14:textId="77777777" w:rsidTr="003A5883">
        <w:tc>
          <w:tcPr>
            <w:tcW w:w="582" w:type="dxa"/>
            <w:tcBorders>
              <w:bottom w:val="single" w:sz="18" w:space="0" w:color="auto"/>
            </w:tcBorders>
            <w:vAlign w:val="center"/>
          </w:tcPr>
          <w:p w14:paraId="6C627109" w14:textId="7CDB42B9" w:rsidR="00AD0B5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7</w:t>
            </w:r>
          </w:p>
        </w:tc>
        <w:tc>
          <w:tcPr>
            <w:tcW w:w="3607" w:type="dxa"/>
            <w:tcBorders>
              <w:bottom w:val="single" w:sz="18" w:space="0" w:color="auto"/>
            </w:tcBorders>
          </w:tcPr>
          <w:p w14:paraId="26702205" w14:textId="3FE41903" w:rsidR="00B14AB0" w:rsidRDefault="00B14AB0" w:rsidP="00B14AB0">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※パワーポイント〈資料②〉</w:t>
            </w:r>
          </w:p>
          <w:p w14:paraId="5374B2F6" w14:textId="2C29DB20" w:rsidR="00D33AE1" w:rsidRDefault="00D33AE1" w:rsidP="00D33AE1">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○論の展開の仕方を理解する。（思考モデル）</w:t>
            </w:r>
          </w:p>
          <w:p w14:paraId="036CF292" w14:textId="77777777" w:rsidR="003A5883" w:rsidRPr="00AD0B56" w:rsidRDefault="003A5883" w:rsidP="00D33AE1">
            <w:pPr>
              <w:spacing w:line="300" w:lineRule="exact"/>
              <w:ind w:left="210" w:hangingChars="100" w:hanging="210"/>
              <w:rPr>
                <w:rFonts w:ascii="UD デジタル 教科書体 NP-R" w:eastAsia="UD デジタル 教科書体 NP-R"/>
              </w:rPr>
            </w:pPr>
          </w:p>
          <w:p w14:paraId="3F026B19" w14:textId="77777777" w:rsidR="00D33AE1" w:rsidRDefault="00D33AE1" w:rsidP="00D33AE1">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・意図が十分に伝わる書き方を理解する。</w:t>
            </w:r>
          </w:p>
          <w:p w14:paraId="453B66DE" w14:textId="77777777" w:rsidR="003A5883" w:rsidRDefault="003A5883" w:rsidP="00D33AE1">
            <w:pPr>
              <w:spacing w:line="300" w:lineRule="exact"/>
              <w:ind w:left="210" w:hangingChars="100" w:hanging="210"/>
              <w:rPr>
                <w:rFonts w:ascii="UD デジタル 教科書体 NP-R" w:eastAsia="UD デジタル 教科書体 NP-R"/>
              </w:rPr>
            </w:pPr>
          </w:p>
          <w:p w14:paraId="4729F0D0" w14:textId="4F79207D" w:rsidR="00B14AB0" w:rsidRPr="00AD0B56" w:rsidRDefault="00B14AB0" w:rsidP="00D33AE1">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※授業プリント</w:t>
            </w:r>
            <w:r w:rsidR="00936519">
              <w:rPr>
                <w:rFonts w:ascii="UD デジタル 教科書体 NP-R" w:eastAsia="UD デジタル 教科書体 NP-R" w:hint="eastAsia"/>
              </w:rPr>
              <w:t>④　意見文準備</w:t>
            </w:r>
          </w:p>
          <w:p w14:paraId="17975025" w14:textId="5AD36EDA" w:rsidR="00AD0B56" w:rsidRPr="00AB77E4" w:rsidRDefault="00D33AE1" w:rsidP="00D33AE1">
            <w:pPr>
              <w:ind w:left="210" w:hangingChars="100" w:hanging="210"/>
              <w:rPr>
                <w:rFonts w:ascii="UD デジタル 教科書体 NP-R" w:eastAsia="UD デジタル 教科書体 NP-R"/>
                <w:highlight w:val="yellow"/>
              </w:rPr>
            </w:pPr>
            <w:r w:rsidRPr="00AD0B56">
              <w:rPr>
                <w:rFonts w:ascii="UD デジタル 教科書体 NP-R" w:eastAsia="UD デジタル 教科書体 NP-R" w:hint="eastAsia"/>
              </w:rPr>
              <w:t>・「境界線」をテーマとし、どのような</w:t>
            </w:r>
            <w:r>
              <w:rPr>
                <w:rFonts w:ascii="UD デジタル 教科書体 NP-R" w:eastAsia="UD デジタル 教科書体 NP-R" w:hint="eastAsia"/>
              </w:rPr>
              <w:t>視点</w:t>
            </w:r>
            <w:r w:rsidRPr="00AD0B56">
              <w:rPr>
                <w:rFonts w:ascii="UD デジタル 教科書体 NP-R" w:eastAsia="UD デジタル 教科書体 NP-R" w:hint="eastAsia"/>
              </w:rPr>
              <w:t>で意見文を書くか考える。</w:t>
            </w:r>
          </w:p>
        </w:tc>
        <w:tc>
          <w:tcPr>
            <w:tcW w:w="3204" w:type="dxa"/>
            <w:tcBorders>
              <w:bottom w:val="single" w:sz="18" w:space="0" w:color="auto"/>
            </w:tcBorders>
          </w:tcPr>
          <w:p w14:paraId="1F13620F" w14:textId="77777777" w:rsidR="00B14AB0" w:rsidRDefault="00B14AB0" w:rsidP="009C047E">
            <w:pPr>
              <w:ind w:left="210" w:hangingChars="100" w:hanging="210"/>
              <w:rPr>
                <w:rFonts w:ascii="UD デジタル 教科書体 NP-R" w:eastAsia="UD デジタル 教科書体 NP-R"/>
              </w:rPr>
            </w:pPr>
          </w:p>
          <w:p w14:paraId="40CB7A0F" w14:textId="2CA05CC3" w:rsidR="009C047E" w:rsidRPr="0094060A" w:rsidRDefault="009C047E" w:rsidP="009C047E">
            <w:pPr>
              <w:ind w:left="210" w:hangingChars="100" w:hanging="210"/>
              <w:rPr>
                <w:rFonts w:ascii="UD デジタル 教科書体 NP-R" w:eastAsia="UD デジタル 教科書体 NP-R"/>
              </w:rPr>
            </w:pPr>
            <w:r w:rsidRPr="0094060A">
              <w:rPr>
                <w:rFonts w:ascii="UD デジタル 教科書体 NP-R" w:eastAsia="UD デジタル 教科書体 NP-R" w:hint="eastAsia"/>
              </w:rPr>
              <w:t>・</w:t>
            </w:r>
            <w:r w:rsidR="0094060A" w:rsidRPr="0094060A">
              <w:rPr>
                <w:rFonts w:ascii="UD デジタル 教科書体 NP-R" w:eastAsia="UD デジタル 教科書体 NP-R" w:hint="eastAsia"/>
              </w:rPr>
              <w:t>思考モデルに「帰納」と「比較」があることを理解させる。</w:t>
            </w:r>
          </w:p>
          <w:p w14:paraId="1604E53B" w14:textId="234BE4F8" w:rsidR="0094060A" w:rsidRPr="0094060A" w:rsidRDefault="0094060A" w:rsidP="0094060A">
            <w:pPr>
              <w:ind w:left="210" w:hangingChars="100" w:hanging="210"/>
              <w:rPr>
                <w:rFonts w:ascii="UD デジタル 教科書体 NP-R" w:eastAsia="UD デジタル 教科書体 NP-R"/>
              </w:rPr>
            </w:pPr>
            <w:r w:rsidRPr="0094060A">
              <w:rPr>
                <w:rFonts w:ascii="UD デジタル 教科書体 NP-R" w:eastAsia="UD デジタル 教科書体 NP-R" w:hint="eastAsia"/>
              </w:rPr>
              <w:t>・</w:t>
            </w:r>
            <w:r w:rsidR="00574AD9">
              <w:rPr>
                <w:rFonts w:ascii="UD デジタル 教科書体 NP-R" w:eastAsia="UD デジタル 教科書体 NP-R" w:hint="eastAsia"/>
              </w:rPr>
              <w:t>２</w:t>
            </w:r>
            <w:r w:rsidRPr="0094060A">
              <w:rPr>
                <w:rFonts w:ascii="UD デジタル 教科書体 NP-R" w:eastAsia="UD デジタル 教科書体 NP-R" w:hint="eastAsia"/>
              </w:rPr>
              <w:t>つの教材で工夫されていた書き方を教科書</w:t>
            </w:r>
            <w:r w:rsidR="00B14AB0">
              <w:rPr>
                <w:rFonts w:ascii="UD デジタル 教科書体 NP-R" w:eastAsia="UD デジタル 教科書体 NP-R" w:hint="eastAsia"/>
              </w:rPr>
              <w:t>1</w:t>
            </w:r>
            <w:r w:rsidR="00B14AB0">
              <w:rPr>
                <w:rFonts w:ascii="UD デジタル 教科書体 NP-R" w:eastAsia="UD デジタル 教科書体 NP-R"/>
              </w:rPr>
              <w:t>90</w:t>
            </w:r>
            <w:r w:rsidR="00943FFA">
              <w:rPr>
                <w:rFonts w:ascii="UD デジタル 教科書体 NP-R" w:eastAsia="UD デジタル 教科書体 NP-R"/>
              </w:rPr>
              <w:t>、</w:t>
            </w:r>
            <w:r w:rsidR="00B14AB0">
              <w:rPr>
                <w:rFonts w:ascii="UD デジタル 教科書体 NP-R" w:eastAsia="UD デジタル 教科書体 NP-R"/>
              </w:rPr>
              <w:t>191</w:t>
            </w:r>
            <w:r w:rsidR="00B14AB0">
              <w:rPr>
                <w:rFonts w:ascii="UD デジタル 教科書体 NP-R" w:eastAsia="UD デジタル 教科書体 NP-R" w:hint="eastAsia"/>
              </w:rPr>
              <w:t>ページ</w:t>
            </w:r>
            <w:r w:rsidRPr="0094060A">
              <w:rPr>
                <w:rFonts w:ascii="UD デジタル 教科書体 NP-R" w:eastAsia="UD デジタル 教科書体 NP-R" w:hint="eastAsia"/>
              </w:rPr>
              <w:t>のコラムに沿って確認させる。</w:t>
            </w:r>
          </w:p>
          <w:p w14:paraId="22EA683F" w14:textId="4974638B" w:rsidR="00AD0B56" w:rsidRPr="00AB77E4" w:rsidRDefault="0094060A" w:rsidP="0094060A">
            <w:pPr>
              <w:ind w:left="210" w:hangingChars="100" w:hanging="210"/>
              <w:rPr>
                <w:rFonts w:ascii="UD デジタル 教科書体 NP-R" w:eastAsia="UD デジタル 教科書体 NP-R"/>
                <w:highlight w:val="yellow"/>
              </w:rPr>
            </w:pPr>
            <w:r w:rsidRPr="0094060A">
              <w:rPr>
                <w:rFonts w:ascii="UD デジタル 教科書体 NP-R" w:eastAsia="UD デジタル 教科書体 NP-R" w:hint="eastAsia"/>
              </w:rPr>
              <w:t>・</w:t>
            </w:r>
            <w:r w:rsidR="00941D21">
              <w:rPr>
                <w:rFonts w:ascii="UD デジタル 教科書体 NP-R" w:eastAsia="UD デジタル 教科書体 NP-R" w:hint="eastAsia"/>
              </w:rPr>
              <w:t>視点を考える際のヒントを確認させる</w:t>
            </w:r>
            <w:r w:rsidRPr="0094060A">
              <w:rPr>
                <w:rFonts w:ascii="UD デジタル 教科書体 NP-R" w:eastAsia="UD デジタル 教科書体 NP-R" w:hint="eastAsia"/>
              </w:rPr>
              <w:t>。</w:t>
            </w:r>
          </w:p>
        </w:tc>
        <w:tc>
          <w:tcPr>
            <w:tcW w:w="3092" w:type="dxa"/>
            <w:tcBorders>
              <w:bottom w:val="single" w:sz="18" w:space="0" w:color="auto"/>
            </w:tcBorders>
          </w:tcPr>
          <w:p w14:paraId="6A4530A8" w14:textId="77777777" w:rsidR="00D33AE1" w:rsidRPr="0094060A" w:rsidRDefault="00D33AE1" w:rsidP="00D33AE1">
            <w:pPr>
              <w:spacing w:line="300" w:lineRule="exact"/>
              <w:rPr>
                <w:rFonts w:ascii="UD デジタル 教科書体 NP-R" w:eastAsia="UD デジタル 教科書体 NP-R"/>
                <w:szCs w:val="21"/>
              </w:rPr>
            </w:pPr>
            <w:r w:rsidRPr="0094060A">
              <w:rPr>
                <w:rFonts w:ascii="UD デジタル 教科書体 NP-R" w:eastAsia="UD デジタル 教科書体 NP-R" w:hint="eastAsia"/>
                <w:szCs w:val="21"/>
              </w:rPr>
              <w:t>〔知識・技能〕①</w:t>
            </w:r>
          </w:p>
          <w:p w14:paraId="7B689C42" w14:textId="77777777" w:rsidR="00D33AE1" w:rsidRPr="0094060A" w:rsidRDefault="00D33AE1" w:rsidP="00D33AE1">
            <w:pPr>
              <w:spacing w:line="300" w:lineRule="exact"/>
              <w:rPr>
                <w:rFonts w:ascii="UD デジタル 教科書体 NP-R" w:eastAsia="UD デジタル 教科書体 NP-R"/>
                <w:szCs w:val="21"/>
              </w:rPr>
            </w:pPr>
            <w:r w:rsidRPr="0094060A">
              <w:rPr>
                <w:rFonts w:ascii="UD デジタル 教科書体 NP-R" w:eastAsia="UD デジタル 教科書体 NP-R" w:hint="eastAsia"/>
                <w:szCs w:val="21"/>
              </w:rPr>
              <w:t>「記述の点検」ノート</w:t>
            </w:r>
          </w:p>
          <w:p w14:paraId="773F7A26" w14:textId="77777777" w:rsidR="00D33AE1" w:rsidRPr="0094060A" w:rsidRDefault="00D33AE1" w:rsidP="00D33AE1">
            <w:pPr>
              <w:spacing w:line="300" w:lineRule="exact"/>
              <w:ind w:left="210" w:hangingChars="100" w:hanging="210"/>
              <w:rPr>
                <w:rFonts w:ascii="UD デジタル 教科書体 NP-R" w:eastAsia="UD デジタル 教科書体 NP-R"/>
                <w:szCs w:val="21"/>
              </w:rPr>
            </w:pPr>
            <w:r w:rsidRPr="0094060A">
              <w:rPr>
                <w:rFonts w:ascii="UD デジタル 教科書体 NP-R" w:eastAsia="UD デジタル 教科書体 NP-R" w:hint="eastAsia"/>
                <w:szCs w:val="21"/>
              </w:rPr>
              <w:t>・記載内容を点検する。</w:t>
            </w:r>
          </w:p>
          <w:p w14:paraId="15ADF355" w14:textId="77777777" w:rsidR="00AD0B56" w:rsidRPr="00D33AE1" w:rsidRDefault="00AD0B56" w:rsidP="00AD0B56">
            <w:pPr>
              <w:spacing w:line="300" w:lineRule="exact"/>
              <w:rPr>
                <w:rFonts w:ascii="UD デジタル 教科書体 NP-R" w:eastAsia="UD デジタル 教科書体 NP-R"/>
                <w:szCs w:val="21"/>
                <w:highlight w:val="yellow"/>
              </w:rPr>
            </w:pPr>
          </w:p>
        </w:tc>
      </w:tr>
      <w:tr w:rsidR="00AD0B56" w:rsidRPr="00CA6CB6" w14:paraId="6C3CC7A5" w14:textId="77777777" w:rsidTr="003A5883">
        <w:tc>
          <w:tcPr>
            <w:tcW w:w="582" w:type="dxa"/>
            <w:tcBorders>
              <w:top w:val="single" w:sz="18" w:space="0" w:color="auto"/>
              <w:left w:val="single" w:sz="18" w:space="0" w:color="auto"/>
              <w:bottom w:val="single" w:sz="18" w:space="0" w:color="auto"/>
              <w:right w:val="single" w:sz="6" w:space="0" w:color="auto"/>
            </w:tcBorders>
            <w:vAlign w:val="center"/>
          </w:tcPr>
          <w:p w14:paraId="37B9B95B" w14:textId="77777777" w:rsidR="00AD0B5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8</w:t>
            </w:r>
          </w:p>
          <w:p w14:paraId="2C15DE62" w14:textId="5D1739C9" w:rsidR="00180950" w:rsidRDefault="00180950"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本時</w:t>
            </w:r>
          </w:p>
        </w:tc>
        <w:tc>
          <w:tcPr>
            <w:tcW w:w="3607" w:type="dxa"/>
            <w:tcBorders>
              <w:top w:val="single" w:sz="18" w:space="0" w:color="auto"/>
              <w:left w:val="single" w:sz="6" w:space="0" w:color="auto"/>
              <w:bottom w:val="single" w:sz="18" w:space="0" w:color="auto"/>
              <w:right w:val="single" w:sz="6" w:space="0" w:color="auto"/>
            </w:tcBorders>
          </w:tcPr>
          <w:p w14:paraId="3458B2A6" w14:textId="222707CC" w:rsidR="00B14AB0" w:rsidRDefault="00B14AB0" w:rsidP="00D33AE1">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※授業プリント</w:t>
            </w:r>
            <w:r w:rsidR="00936519">
              <w:rPr>
                <w:rFonts w:ascii="UD デジタル 教科書体 NP-R" w:eastAsia="UD デジタル 教科書体 NP-R" w:hint="eastAsia"/>
              </w:rPr>
              <w:t>④　意見文</w:t>
            </w:r>
            <w:r w:rsidR="00B815EE">
              <w:rPr>
                <w:rFonts w:ascii="UD デジタル 教科書体 NP-R" w:eastAsia="UD デジタル 教科書体 NP-R" w:hint="eastAsia"/>
              </w:rPr>
              <w:t>準備</w:t>
            </w:r>
          </w:p>
          <w:p w14:paraId="63B21719" w14:textId="6117A012" w:rsidR="00B815EE" w:rsidRDefault="00B815EE" w:rsidP="00B815EE">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※パワーポイント〈資料③〉</w:t>
            </w:r>
          </w:p>
          <w:p w14:paraId="4DB35EB9" w14:textId="148B0558" w:rsidR="00D33AE1" w:rsidRDefault="00D33AE1" w:rsidP="00D33AE1">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・自らの意見を支えるための適切な事例を調べる。</w:t>
            </w:r>
          </w:p>
          <w:p w14:paraId="780E14E7" w14:textId="77777777" w:rsidR="00630968" w:rsidRDefault="00630968" w:rsidP="00D33AE1">
            <w:pPr>
              <w:spacing w:line="300" w:lineRule="exact"/>
              <w:ind w:left="210" w:hangingChars="100" w:hanging="210"/>
              <w:rPr>
                <w:rFonts w:ascii="UD デジタル 教科書体 NP-R" w:eastAsia="UD デジタル 教科書体 NP-R"/>
              </w:rPr>
            </w:pPr>
          </w:p>
          <w:p w14:paraId="201C8E18" w14:textId="6AB3DD87" w:rsidR="00630968" w:rsidRPr="00AD0B56" w:rsidRDefault="00855A07" w:rsidP="00D33AE1">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lastRenderedPageBreak/>
              <w:t>※パワーポイント〈資料②〉</w:t>
            </w:r>
          </w:p>
          <w:p w14:paraId="4B7AD3CE" w14:textId="77777777" w:rsidR="00AD0B56" w:rsidRDefault="00D33AE1" w:rsidP="00D33AE1">
            <w:pPr>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w:t>
            </w:r>
            <w:r>
              <w:rPr>
                <w:rFonts w:ascii="UD デジタル 教科書体 NP-R" w:eastAsia="UD デジタル 教科書体 NP-R" w:hint="eastAsia"/>
              </w:rPr>
              <w:t>●●</w:t>
            </w:r>
            <w:r w:rsidRPr="00AD0B56">
              <w:rPr>
                <w:rFonts w:ascii="UD デジタル 教科書体 NP-R" w:eastAsia="UD デジタル 教科書体 NP-R" w:hint="eastAsia"/>
              </w:rPr>
              <w:t>の境界線」のようにタイトルを決め、意見文の骨組みを書く。</w:t>
            </w:r>
          </w:p>
          <w:p w14:paraId="5E0131E9" w14:textId="2B0B471D" w:rsidR="00B815EE" w:rsidRPr="00B815EE" w:rsidRDefault="00B815EE" w:rsidP="00B815EE">
            <w:pPr>
              <w:spacing w:line="300" w:lineRule="exact"/>
              <w:ind w:left="210" w:hangingChars="100" w:hanging="210"/>
              <w:rPr>
                <w:rFonts w:ascii="UD デジタル 教科書体 NP-R" w:eastAsia="UD デジタル 教科書体 NP-R"/>
              </w:rPr>
            </w:pPr>
          </w:p>
        </w:tc>
        <w:tc>
          <w:tcPr>
            <w:tcW w:w="3204" w:type="dxa"/>
            <w:tcBorders>
              <w:top w:val="single" w:sz="18" w:space="0" w:color="auto"/>
              <w:left w:val="single" w:sz="6" w:space="0" w:color="auto"/>
              <w:bottom w:val="single" w:sz="18" w:space="0" w:color="auto"/>
              <w:right w:val="single" w:sz="6" w:space="0" w:color="auto"/>
            </w:tcBorders>
          </w:tcPr>
          <w:p w14:paraId="78667095" w14:textId="77777777" w:rsidR="00B14AB0" w:rsidRDefault="00B14AB0" w:rsidP="007D22A1">
            <w:pPr>
              <w:ind w:left="210" w:hangingChars="100" w:hanging="210"/>
              <w:rPr>
                <w:rFonts w:ascii="UD デジタル 教科書体 NP-R" w:eastAsia="UD デジタル 教科書体 NP-R"/>
              </w:rPr>
            </w:pPr>
          </w:p>
          <w:p w14:paraId="397FE032" w14:textId="4C8A803D" w:rsidR="00AD0B56" w:rsidRPr="007D22A1" w:rsidRDefault="009C047E" w:rsidP="007D22A1">
            <w:pPr>
              <w:ind w:left="210" w:hangingChars="100" w:hanging="210"/>
              <w:rPr>
                <w:rFonts w:ascii="UD デジタル 教科書体 NP-R" w:eastAsia="UD デジタル 教科書体 NP-R"/>
              </w:rPr>
            </w:pPr>
            <w:r w:rsidRPr="007D22A1">
              <w:rPr>
                <w:rFonts w:ascii="UD デジタル 教科書体 NP-R" w:eastAsia="UD デジタル 教科書体 NP-R" w:hint="eastAsia"/>
              </w:rPr>
              <w:t>・</w:t>
            </w:r>
            <w:r w:rsidR="00630968" w:rsidRPr="007D22A1">
              <w:rPr>
                <w:rFonts w:ascii="UD デジタル 教科書体 NP-R" w:eastAsia="UD デジタル 教科書体 NP-R" w:hint="eastAsia"/>
              </w:rPr>
              <w:t>事例や体験談が挙げやすいテーマと挙げにくいテーマがあることを確認させる。</w:t>
            </w:r>
          </w:p>
          <w:p w14:paraId="6EE4AF74" w14:textId="6B43ED78" w:rsidR="007D22A1" w:rsidRPr="007634BE" w:rsidRDefault="007D22A1" w:rsidP="007634BE">
            <w:pPr>
              <w:ind w:left="210" w:hangingChars="100" w:hanging="210"/>
              <w:rPr>
                <w:rFonts w:ascii="UD デジタル 教科書体 NP-R" w:eastAsia="UD デジタル 教科書体 NP-R"/>
              </w:rPr>
            </w:pPr>
            <w:r w:rsidRPr="00630968">
              <w:rPr>
                <w:rFonts w:ascii="UD デジタル 教科書体 NP-R" w:eastAsia="UD デジタル 教科書体 NP-R" w:hint="eastAsia"/>
              </w:rPr>
              <w:lastRenderedPageBreak/>
              <w:t>・自らが書こうとしているテーマに応じて、</w:t>
            </w:r>
            <w:r w:rsidR="00574AD9">
              <w:rPr>
                <w:rFonts w:ascii="UD デジタル 教科書体 NP-R" w:eastAsia="UD デジタル 教科書体 NP-R" w:hint="eastAsia"/>
              </w:rPr>
              <w:t>２</w:t>
            </w:r>
            <w:r w:rsidRPr="00630968">
              <w:rPr>
                <w:rFonts w:ascii="UD デジタル 教科書体 NP-R" w:eastAsia="UD デジタル 教科書体 NP-R" w:hint="eastAsia"/>
              </w:rPr>
              <w:t>つの思考モデルのうちどちらで書く方が適切か判断させる。</w:t>
            </w:r>
          </w:p>
        </w:tc>
        <w:tc>
          <w:tcPr>
            <w:tcW w:w="3092" w:type="dxa"/>
            <w:tcBorders>
              <w:top w:val="single" w:sz="18" w:space="0" w:color="auto"/>
              <w:left w:val="single" w:sz="6" w:space="0" w:color="auto"/>
              <w:bottom w:val="single" w:sz="18" w:space="0" w:color="auto"/>
              <w:right w:val="single" w:sz="18" w:space="0" w:color="auto"/>
            </w:tcBorders>
          </w:tcPr>
          <w:p w14:paraId="42466873" w14:textId="2D392391" w:rsidR="00180950" w:rsidRPr="00180950" w:rsidRDefault="00180950" w:rsidP="00D33AE1">
            <w:pPr>
              <w:spacing w:line="300" w:lineRule="exact"/>
              <w:rPr>
                <w:rFonts w:ascii="UD デジタル 教科書体 NP-R" w:eastAsia="UD デジタル 教科書体 NP-R"/>
                <w:szCs w:val="21"/>
              </w:rPr>
            </w:pPr>
            <w:r w:rsidRPr="00180950">
              <w:rPr>
                <w:rFonts w:ascii="UD デジタル 教科書体 NP-R" w:eastAsia="UD デジタル 教科書体 NP-R" w:hint="eastAsia"/>
                <w:szCs w:val="21"/>
              </w:rPr>
              <w:lastRenderedPageBreak/>
              <w:t>〔思考・判断・表現〕①</w:t>
            </w:r>
          </w:p>
          <w:p w14:paraId="37A5FB15" w14:textId="187018C3" w:rsidR="00D33AE1" w:rsidRPr="00180950" w:rsidRDefault="00D33AE1" w:rsidP="00D33AE1">
            <w:pPr>
              <w:spacing w:line="300" w:lineRule="exact"/>
              <w:rPr>
                <w:rFonts w:ascii="UD デジタル 教科書体 NP-R" w:eastAsia="UD デジタル 教科書体 NP-R"/>
                <w:szCs w:val="21"/>
              </w:rPr>
            </w:pPr>
            <w:r w:rsidRPr="00180950">
              <w:rPr>
                <w:rFonts w:ascii="UD デジタル 教科書体 NP-R" w:eastAsia="UD デジタル 教科書体 NP-R" w:hint="eastAsia"/>
                <w:szCs w:val="21"/>
              </w:rPr>
              <w:t>「記述の</w:t>
            </w:r>
            <w:r w:rsidR="00180950" w:rsidRPr="00180950">
              <w:rPr>
                <w:rFonts w:ascii="UD デジタル 教科書体 NP-R" w:eastAsia="UD デジタル 教科書体 NP-R" w:hint="eastAsia"/>
                <w:szCs w:val="21"/>
              </w:rPr>
              <w:t>分析</w:t>
            </w:r>
            <w:r w:rsidRPr="00180950">
              <w:rPr>
                <w:rFonts w:ascii="UD デジタル 教科書体 NP-R" w:eastAsia="UD デジタル 教科書体 NP-R" w:hint="eastAsia"/>
                <w:szCs w:val="21"/>
              </w:rPr>
              <w:t>」</w:t>
            </w:r>
            <w:r w:rsidR="00180950" w:rsidRPr="00180950">
              <w:rPr>
                <w:rFonts w:ascii="UD デジタル 教科書体 NP-R" w:eastAsia="UD デジタル 教科書体 NP-R" w:hint="eastAsia"/>
                <w:szCs w:val="21"/>
              </w:rPr>
              <w:t>授業プリント</w:t>
            </w:r>
          </w:p>
          <w:p w14:paraId="562BDFFD" w14:textId="03834216" w:rsidR="00AD0B56" w:rsidRPr="003A5883" w:rsidRDefault="00D33AE1" w:rsidP="003A5883">
            <w:pPr>
              <w:spacing w:line="300" w:lineRule="exact"/>
              <w:ind w:left="210" w:hangingChars="100" w:hanging="210"/>
              <w:rPr>
                <w:rFonts w:ascii="UD デジタル 教科書体 NP-R" w:eastAsia="UD デジタル 教科書体 NP-R"/>
                <w:szCs w:val="21"/>
              </w:rPr>
            </w:pPr>
            <w:r w:rsidRPr="00180950">
              <w:rPr>
                <w:rFonts w:ascii="UD デジタル 教科書体 NP-R" w:eastAsia="UD デジタル 教科書体 NP-R" w:hint="eastAsia"/>
                <w:szCs w:val="21"/>
              </w:rPr>
              <w:t>・</w:t>
            </w:r>
            <w:r w:rsidR="00180950" w:rsidRPr="00180950">
              <w:rPr>
                <w:rFonts w:ascii="UD デジタル 教科書体 NP-R" w:eastAsia="UD デジタル 教科書体 NP-R" w:hint="eastAsia"/>
                <w:szCs w:val="21"/>
              </w:rPr>
              <w:t>自分の意見を支えるための事例を複数調べ、意見文に採用すべきものを選ぶことが</w:t>
            </w:r>
            <w:r w:rsidR="00180950" w:rsidRPr="00180950">
              <w:rPr>
                <w:rFonts w:ascii="UD デジタル 教科書体 NP-R" w:eastAsia="UD デジタル 教科書体 NP-R" w:hint="eastAsia"/>
                <w:szCs w:val="21"/>
              </w:rPr>
              <w:lastRenderedPageBreak/>
              <w:t>できているか、記述を分析する。</w:t>
            </w:r>
          </w:p>
        </w:tc>
      </w:tr>
      <w:tr w:rsidR="00AD0B56" w:rsidRPr="00CA6CB6" w14:paraId="5AEC05B7" w14:textId="77777777" w:rsidTr="003A5883">
        <w:tc>
          <w:tcPr>
            <w:tcW w:w="582" w:type="dxa"/>
            <w:tcBorders>
              <w:top w:val="single" w:sz="18" w:space="0" w:color="auto"/>
              <w:bottom w:val="single" w:sz="4" w:space="0" w:color="auto"/>
            </w:tcBorders>
            <w:vAlign w:val="center"/>
          </w:tcPr>
          <w:p w14:paraId="5CDDBBEA" w14:textId="667C9F99" w:rsidR="00AD0B5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lastRenderedPageBreak/>
              <w:t>9</w:t>
            </w:r>
          </w:p>
        </w:tc>
        <w:tc>
          <w:tcPr>
            <w:tcW w:w="3607" w:type="dxa"/>
            <w:tcBorders>
              <w:top w:val="single" w:sz="18" w:space="0" w:color="auto"/>
              <w:bottom w:val="single" w:sz="4" w:space="0" w:color="auto"/>
            </w:tcBorders>
          </w:tcPr>
          <w:p w14:paraId="1BB66B83" w14:textId="77777777" w:rsidR="00936519" w:rsidRDefault="00936519" w:rsidP="00936519">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※授業プリント④　意見文準備</w:t>
            </w:r>
          </w:p>
          <w:p w14:paraId="6217CB1E" w14:textId="77777777" w:rsidR="001A2852" w:rsidRDefault="001A2852" w:rsidP="001A2852">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w:t>
            </w:r>
            <w:r>
              <w:rPr>
                <w:rFonts w:ascii="UD デジタル 教科書体 NP-R" w:eastAsia="UD デジタル 教科書体 NP-R" w:hint="eastAsia"/>
              </w:rPr>
              <w:t>●●</w:t>
            </w:r>
            <w:r w:rsidRPr="00AD0B56">
              <w:rPr>
                <w:rFonts w:ascii="UD デジタル 教科書体 NP-R" w:eastAsia="UD デジタル 教科書体 NP-R" w:hint="eastAsia"/>
              </w:rPr>
              <w:t>の境界線」のようにタイトルを決め、意見文の骨組みを書く。</w:t>
            </w:r>
          </w:p>
          <w:p w14:paraId="186F8B01" w14:textId="77777777" w:rsidR="00630968" w:rsidRDefault="00630968" w:rsidP="001A2852">
            <w:pPr>
              <w:spacing w:line="300" w:lineRule="exact"/>
              <w:ind w:left="210" w:hangingChars="100" w:hanging="210"/>
              <w:rPr>
                <w:rFonts w:ascii="UD デジタル 教科書体 NP-R" w:eastAsia="UD デジタル 教科書体 NP-R"/>
              </w:rPr>
            </w:pPr>
          </w:p>
          <w:p w14:paraId="141C7D7F" w14:textId="77777777" w:rsidR="00630968" w:rsidRDefault="00630968" w:rsidP="001A2852">
            <w:pPr>
              <w:spacing w:line="300" w:lineRule="exact"/>
              <w:ind w:left="210" w:hangingChars="100" w:hanging="210"/>
              <w:rPr>
                <w:rFonts w:ascii="UD デジタル 教科書体 NP-R" w:eastAsia="UD デジタル 教科書体 NP-R"/>
              </w:rPr>
            </w:pPr>
          </w:p>
          <w:p w14:paraId="436D31AE" w14:textId="77777777" w:rsidR="00630968" w:rsidRPr="00AD0B56" w:rsidRDefault="00630968" w:rsidP="001A2852">
            <w:pPr>
              <w:spacing w:line="300" w:lineRule="exact"/>
              <w:ind w:left="210" w:hangingChars="100" w:hanging="210"/>
              <w:rPr>
                <w:rFonts w:ascii="UD デジタル 教科書体 NP-R" w:eastAsia="UD デジタル 教科書体 NP-R"/>
              </w:rPr>
            </w:pPr>
          </w:p>
          <w:p w14:paraId="2EF9E494" w14:textId="77777777" w:rsidR="00AD0B56" w:rsidRDefault="001A2852" w:rsidP="00574AD9">
            <w:pPr>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○意見文の清書を行い、自己評価をする。</w:t>
            </w:r>
          </w:p>
          <w:p w14:paraId="43C2C19B" w14:textId="1196B216" w:rsidR="00936519" w:rsidRDefault="00936519" w:rsidP="00936519">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※授業プリント⑤　意見文振り返り</w:t>
            </w:r>
          </w:p>
          <w:p w14:paraId="17DCDB97" w14:textId="0A0ED41F" w:rsidR="00936519" w:rsidRPr="00936519" w:rsidRDefault="00936519" w:rsidP="00574AD9">
            <w:pPr>
              <w:ind w:left="210" w:hangingChars="100" w:hanging="210"/>
              <w:rPr>
                <w:rFonts w:ascii="UD デジタル 教科書体 NP-R" w:eastAsia="UD デジタル 教科書体 NP-R"/>
              </w:rPr>
            </w:pPr>
          </w:p>
        </w:tc>
        <w:tc>
          <w:tcPr>
            <w:tcW w:w="3204" w:type="dxa"/>
            <w:tcBorders>
              <w:top w:val="single" w:sz="18" w:space="0" w:color="auto"/>
              <w:bottom w:val="single" w:sz="4" w:space="0" w:color="auto"/>
            </w:tcBorders>
          </w:tcPr>
          <w:p w14:paraId="10849F7B" w14:textId="435F569C" w:rsidR="00AD0B56" w:rsidRPr="00630968" w:rsidRDefault="00AD0B56" w:rsidP="00AD0B56">
            <w:pPr>
              <w:ind w:left="210" w:hangingChars="100" w:hanging="210"/>
              <w:rPr>
                <w:rFonts w:ascii="UD デジタル 教科書体 NP-R" w:eastAsia="UD デジタル 教科書体 NP-R"/>
              </w:rPr>
            </w:pPr>
            <w:r w:rsidRPr="00630968">
              <w:rPr>
                <w:rFonts w:ascii="UD デジタル 教科書体 NP-R" w:eastAsia="UD デジタル 教科書体 NP-R" w:hint="eastAsia"/>
              </w:rPr>
              <w:t>・書くのが苦手な生徒には、</w:t>
            </w:r>
            <w:r w:rsidR="00630968" w:rsidRPr="00630968">
              <w:rPr>
                <w:rFonts w:ascii="UD デジタル 教科書体 NP-R" w:eastAsia="UD デジタル 教科書体 NP-R" w:hint="eastAsia"/>
              </w:rPr>
              <w:t>授業プリントの【意見文の流れ】や教科書</w:t>
            </w:r>
            <w:r w:rsidR="00574AD9">
              <w:rPr>
                <w:rFonts w:ascii="UD デジタル 教科書体 NP-R" w:eastAsia="UD デジタル 教科書体 NP-R" w:hint="eastAsia"/>
              </w:rPr>
              <w:t>１９３ページ</w:t>
            </w:r>
            <w:r w:rsidRPr="00630968">
              <w:rPr>
                <w:rFonts w:ascii="UD デジタル 教科書体 NP-R" w:eastAsia="UD デジタル 教科書体 NP-R" w:hint="eastAsia"/>
              </w:rPr>
              <w:t>の例に沿って書くように助言する。</w:t>
            </w:r>
          </w:p>
          <w:p w14:paraId="487ACD96" w14:textId="77777777" w:rsidR="006C6359" w:rsidRDefault="006C6359" w:rsidP="00630968">
            <w:pPr>
              <w:rPr>
                <w:rFonts w:ascii="UD デジタル 教科書体 NP-R" w:eastAsia="UD デジタル 教科書体 NP-R"/>
                <w:highlight w:val="yellow"/>
              </w:rPr>
            </w:pPr>
          </w:p>
          <w:p w14:paraId="0EE0FA90" w14:textId="3B8A6B19" w:rsidR="00AD0B56" w:rsidRPr="00AB77E4" w:rsidRDefault="006C6359" w:rsidP="00032433">
            <w:pPr>
              <w:ind w:left="210" w:hangingChars="100" w:hanging="210"/>
              <w:rPr>
                <w:rFonts w:ascii="UD デジタル 教科書体 NP-R" w:eastAsia="UD デジタル 教科書体 NP-R"/>
                <w:highlight w:val="yellow"/>
              </w:rPr>
            </w:pPr>
            <w:r w:rsidRPr="006C6359">
              <w:rPr>
                <w:rFonts w:ascii="UD デジタル 教科書体 NP-R" w:eastAsia="UD デジタル 教科書体 NP-R" w:hint="eastAsia"/>
              </w:rPr>
              <w:t>・</w:t>
            </w:r>
            <w:r w:rsidR="002E481F">
              <w:rPr>
                <w:rFonts w:ascii="UD デジタル 教科書体 NP-R" w:eastAsia="UD デジタル 教科書体 NP-R" w:hint="eastAsia"/>
              </w:rPr>
              <w:t>自己評価を</w:t>
            </w:r>
            <w:r w:rsidRPr="006C6359">
              <w:rPr>
                <w:rFonts w:ascii="UD デジタル 教科書体 NP-R" w:eastAsia="UD デジタル 教科書体 NP-R" w:hint="eastAsia"/>
              </w:rPr>
              <w:t>記入する際に、</w:t>
            </w:r>
            <w:r w:rsidR="002E481F">
              <w:rPr>
                <w:rFonts w:ascii="UD デジタル 教科書体 NP-R" w:eastAsia="UD デジタル 教科書体 NP-R" w:hint="eastAsia"/>
              </w:rPr>
              <w:t>活動</w:t>
            </w:r>
            <w:r w:rsidRPr="006C6359">
              <w:rPr>
                <w:rFonts w:ascii="UD デジタル 教科書体 NP-R" w:eastAsia="UD デジタル 教科書体 NP-R" w:hint="eastAsia"/>
              </w:rPr>
              <w:t>の振り返りをしながら客観的に評価することを促す。</w:t>
            </w:r>
          </w:p>
        </w:tc>
        <w:tc>
          <w:tcPr>
            <w:tcW w:w="3092" w:type="dxa"/>
            <w:tcBorders>
              <w:top w:val="single" w:sz="18" w:space="0" w:color="auto"/>
              <w:bottom w:val="single" w:sz="4" w:space="0" w:color="auto"/>
            </w:tcBorders>
          </w:tcPr>
          <w:p w14:paraId="3636945B" w14:textId="77777777" w:rsidR="002E481F" w:rsidRPr="00180950" w:rsidRDefault="002E481F" w:rsidP="002E481F">
            <w:pPr>
              <w:spacing w:line="300" w:lineRule="exact"/>
              <w:rPr>
                <w:rFonts w:ascii="UD デジタル 教科書体 NP-R" w:eastAsia="UD デジタル 教科書体 NP-R"/>
                <w:szCs w:val="21"/>
              </w:rPr>
            </w:pPr>
            <w:r w:rsidRPr="00180950">
              <w:rPr>
                <w:rFonts w:ascii="UD デジタル 教科書体 NP-R" w:eastAsia="UD デジタル 教科書体 NP-R" w:hint="eastAsia"/>
                <w:szCs w:val="21"/>
              </w:rPr>
              <w:t>〔知識・技能〕①</w:t>
            </w:r>
          </w:p>
          <w:p w14:paraId="66E64863" w14:textId="77777777" w:rsidR="002E481F" w:rsidRPr="00180950" w:rsidRDefault="002E481F" w:rsidP="002E481F">
            <w:pPr>
              <w:spacing w:line="300" w:lineRule="exact"/>
              <w:rPr>
                <w:rFonts w:ascii="UD デジタル 教科書体 NP-R" w:eastAsia="UD デジタル 教科書体 NP-R"/>
                <w:szCs w:val="21"/>
              </w:rPr>
            </w:pPr>
            <w:r w:rsidRPr="00180950">
              <w:rPr>
                <w:rFonts w:ascii="UD デジタル 教科書体 NP-R" w:eastAsia="UD デジタル 教科書体 NP-R" w:hint="eastAsia"/>
                <w:szCs w:val="21"/>
              </w:rPr>
              <w:t>「記述の点検」授業プリント</w:t>
            </w:r>
          </w:p>
          <w:p w14:paraId="2B73FC4C" w14:textId="77777777" w:rsidR="002E481F" w:rsidRDefault="002E481F" w:rsidP="002E481F">
            <w:pPr>
              <w:spacing w:line="300" w:lineRule="exact"/>
              <w:ind w:left="210" w:hangingChars="100" w:hanging="210"/>
              <w:rPr>
                <w:rFonts w:ascii="UD デジタル 教科書体 NP-R" w:eastAsia="UD デジタル 教科書体 NP-R"/>
                <w:szCs w:val="21"/>
              </w:rPr>
            </w:pPr>
            <w:r w:rsidRPr="00180950">
              <w:rPr>
                <w:rFonts w:ascii="UD デジタル 教科書体 NP-R" w:eastAsia="UD デジタル 教科書体 NP-R" w:hint="eastAsia"/>
                <w:szCs w:val="21"/>
              </w:rPr>
              <w:t>・記載内容を点検する。</w:t>
            </w:r>
          </w:p>
          <w:p w14:paraId="4AC1845E" w14:textId="77777777" w:rsidR="002E481F" w:rsidRPr="00180950" w:rsidRDefault="002E481F" w:rsidP="002E481F">
            <w:pPr>
              <w:spacing w:line="300" w:lineRule="exact"/>
              <w:ind w:left="210" w:hangingChars="100" w:hanging="210"/>
              <w:rPr>
                <w:rFonts w:ascii="UD デジタル 教科書体 NP-R" w:eastAsia="UD デジタル 教科書体 NP-R"/>
                <w:szCs w:val="21"/>
              </w:rPr>
            </w:pPr>
          </w:p>
          <w:p w14:paraId="63AA8289" w14:textId="77777777" w:rsidR="00AD0B56" w:rsidRPr="002E481F" w:rsidRDefault="00AD0B56" w:rsidP="00AD0B56">
            <w:pPr>
              <w:spacing w:line="300" w:lineRule="exact"/>
              <w:rPr>
                <w:rFonts w:ascii="UD デジタル 教科書体 NP-R" w:eastAsia="UD デジタル 教科書体 NP-R"/>
                <w:szCs w:val="21"/>
              </w:rPr>
            </w:pPr>
            <w:r w:rsidRPr="002E481F">
              <w:rPr>
                <w:rFonts w:ascii="UD デジタル 教科書体 NP-R" w:eastAsia="UD デジタル 教科書体 NP-R" w:hint="eastAsia"/>
                <w:szCs w:val="21"/>
              </w:rPr>
              <w:t>〔思考・判断・表現〕①</w:t>
            </w:r>
          </w:p>
          <w:p w14:paraId="0A1BE7A4" w14:textId="2DB020D1" w:rsidR="00AD0B56" w:rsidRPr="002E481F" w:rsidRDefault="00AD0B56" w:rsidP="00AD0B56">
            <w:pPr>
              <w:spacing w:line="300" w:lineRule="exact"/>
              <w:rPr>
                <w:rFonts w:ascii="UD デジタル 教科書体 NP-R" w:eastAsia="UD デジタル 教科書体 NP-R"/>
                <w:szCs w:val="21"/>
              </w:rPr>
            </w:pPr>
            <w:r w:rsidRPr="002E481F">
              <w:rPr>
                <w:rFonts w:ascii="UD デジタル 教科書体 NP-R" w:eastAsia="UD デジタル 教科書体 NP-R" w:hint="eastAsia"/>
                <w:szCs w:val="21"/>
              </w:rPr>
              <w:t>「記述の分析」</w:t>
            </w:r>
            <w:r w:rsidR="002E481F" w:rsidRPr="002E481F">
              <w:rPr>
                <w:rFonts w:ascii="UD デジタル 教科書体 NP-R" w:eastAsia="UD デジタル 教科書体 NP-R" w:hint="eastAsia"/>
                <w:szCs w:val="21"/>
              </w:rPr>
              <w:t>意見文</w:t>
            </w:r>
          </w:p>
          <w:p w14:paraId="67F91D75" w14:textId="17D96545" w:rsidR="00AD0B56" w:rsidRPr="00AB77E4" w:rsidRDefault="00AD0B56" w:rsidP="00AD0B56">
            <w:pPr>
              <w:ind w:left="210" w:hangingChars="100" w:hanging="210"/>
              <w:rPr>
                <w:rFonts w:ascii="UD デジタル 教科書体 NP-R" w:eastAsia="UD デジタル 教科書体 NP-R"/>
                <w:szCs w:val="21"/>
                <w:highlight w:val="yellow"/>
              </w:rPr>
            </w:pPr>
            <w:r w:rsidRPr="002E481F">
              <w:rPr>
                <w:rFonts w:ascii="UD デジタル 教科書体 NP-R" w:eastAsia="UD デジタル 教科書体 NP-R" w:hint="eastAsia"/>
                <w:szCs w:val="21"/>
              </w:rPr>
              <w:t>・</w:t>
            </w:r>
            <w:r w:rsidR="00574AD9">
              <w:rPr>
                <w:rFonts w:ascii="UD デジタル 教科書体 NP-R" w:eastAsia="UD デジタル 教科書体 NP-R" w:hint="eastAsia"/>
                <w:szCs w:val="21"/>
              </w:rPr>
              <w:t>単元</w:t>
            </w:r>
            <w:r w:rsidRPr="002E481F">
              <w:rPr>
                <w:rFonts w:ascii="UD デジタル 教科書体 NP-R" w:eastAsia="UD デジタル 教科書体 NP-R" w:hint="eastAsia"/>
                <w:szCs w:val="21"/>
              </w:rPr>
              <w:t>を通して学んだ</w:t>
            </w:r>
            <w:r w:rsidR="00574AD9">
              <w:rPr>
                <w:rFonts w:ascii="UD デジタル 教科書体 NP-R" w:eastAsia="UD デジタル 教科書体 NP-R" w:hint="eastAsia"/>
                <w:szCs w:val="21"/>
              </w:rPr>
              <w:t>論の展開や</w:t>
            </w:r>
            <w:r w:rsidRPr="002E481F">
              <w:rPr>
                <w:rFonts w:ascii="UD デジタル 教科書体 NP-R" w:eastAsia="UD デジタル 教科書体 NP-R" w:hint="eastAsia"/>
                <w:szCs w:val="21"/>
              </w:rPr>
              <w:t>知識を用い</w:t>
            </w:r>
            <w:r w:rsidR="002E481F" w:rsidRPr="002E481F">
              <w:rPr>
                <w:rFonts w:ascii="UD デジタル 教科書体 NP-R" w:eastAsia="UD デジタル 教科書体 NP-R" w:hint="eastAsia"/>
                <w:szCs w:val="21"/>
              </w:rPr>
              <w:t>、適切な事例を含んだ</w:t>
            </w:r>
            <w:r w:rsidRPr="002E481F">
              <w:rPr>
                <w:rFonts w:ascii="UD デジタル 教科書体 NP-R" w:eastAsia="UD デジタル 教科書体 NP-R" w:hint="eastAsia"/>
                <w:szCs w:val="21"/>
              </w:rPr>
              <w:t>内容になっているか、</w:t>
            </w:r>
            <w:r w:rsidR="002E481F" w:rsidRPr="002E481F">
              <w:rPr>
                <w:rFonts w:ascii="UD デジタル 教科書体 NP-R" w:eastAsia="UD デジタル 教科書体 NP-R" w:hint="eastAsia"/>
                <w:szCs w:val="21"/>
              </w:rPr>
              <w:t>意見文</w:t>
            </w:r>
            <w:r w:rsidRPr="002E481F">
              <w:rPr>
                <w:rFonts w:ascii="UD デジタル 教科書体 NP-R" w:eastAsia="UD デジタル 教科書体 NP-R" w:hint="eastAsia"/>
                <w:szCs w:val="21"/>
              </w:rPr>
              <w:t>を分析する。</w:t>
            </w:r>
          </w:p>
        </w:tc>
      </w:tr>
      <w:tr w:rsidR="00AD0B56" w:rsidRPr="00CA6CB6" w14:paraId="22A5BC18" w14:textId="77777777" w:rsidTr="00394BDB">
        <w:trPr>
          <w:cantSplit/>
          <w:trHeight w:val="1134"/>
        </w:trPr>
        <w:tc>
          <w:tcPr>
            <w:tcW w:w="582" w:type="dxa"/>
            <w:tcBorders>
              <w:top w:val="single" w:sz="4" w:space="0" w:color="auto"/>
              <w:left w:val="single" w:sz="4" w:space="0" w:color="auto"/>
              <w:bottom w:val="single" w:sz="4" w:space="0" w:color="auto"/>
            </w:tcBorders>
            <w:vAlign w:val="center"/>
          </w:tcPr>
          <w:p w14:paraId="2BA4331F" w14:textId="368571CA" w:rsidR="00AD0B56" w:rsidRDefault="00AD0B56" w:rsidP="00AD0B56">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1</w:t>
            </w:r>
            <w:r>
              <w:rPr>
                <w:rFonts w:ascii="UD デジタル 教科書体 NP-R" w:eastAsia="UD デジタル 教科書体 NP-R"/>
              </w:rPr>
              <w:t>0</w:t>
            </w:r>
          </w:p>
        </w:tc>
        <w:tc>
          <w:tcPr>
            <w:tcW w:w="3607" w:type="dxa"/>
            <w:tcBorders>
              <w:top w:val="single" w:sz="4" w:space="0" w:color="auto"/>
              <w:bottom w:val="single" w:sz="4" w:space="0" w:color="auto"/>
            </w:tcBorders>
          </w:tcPr>
          <w:p w14:paraId="3E862DAC" w14:textId="77777777" w:rsidR="001A2852" w:rsidRDefault="001A2852" w:rsidP="001A2852">
            <w:pPr>
              <w:spacing w:line="300" w:lineRule="exact"/>
              <w:ind w:left="210" w:hangingChars="100" w:hanging="210"/>
              <w:rPr>
                <w:rFonts w:ascii="UD デジタル 教科書体 NP-R" w:eastAsia="UD デジタル 教科書体 NP-R"/>
              </w:rPr>
            </w:pPr>
            <w:r w:rsidRPr="00AD0B56">
              <w:rPr>
                <w:rFonts w:ascii="UD デジタル 教科書体 NP-R" w:eastAsia="UD デジタル 教科書体 NP-R" w:hint="eastAsia"/>
              </w:rPr>
              <w:t>○意見文の回し読みを行う。</w:t>
            </w:r>
          </w:p>
          <w:p w14:paraId="40473364" w14:textId="191E4B67" w:rsidR="00936519" w:rsidRDefault="00936519" w:rsidP="00936519">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※授業プリント⑤　意見文振り返り</w:t>
            </w:r>
          </w:p>
          <w:p w14:paraId="150D6273" w14:textId="77777777" w:rsidR="003A5883" w:rsidRPr="00936519" w:rsidRDefault="003A5883" w:rsidP="001A2852">
            <w:pPr>
              <w:spacing w:line="300" w:lineRule="exact"/>
              <w:ind w:left="210" w:hangingChars="100" w:hanging="210"/>
              <w:rPr>
                <w:rFonts w:ascii="UD デジタル 教科書体 NP-R" w:eastAsia="UD デジタル 教科書体 NP-R"/>
              </w:rPr>
            </w:pPr>
          </w:p>
          <w:p w14:paraId="6FE1768A" w14:textId="77777777" w:rsidR="003A5883" w:rsidRPr="00AD0B56" w:rsidRDefault="003A5883" w:rsidP="001A2852">
            <w:pPr>
              <w:spacing w:line="300" w:lineRule="exact"/>
              <w:ind w:left="210" w:hangingChars="100" w:hanging="210"/>
              <w:rPr>
                <w:rFonts w:ascii="UD デジタル 教科書体 NP-R" w:eastAsia="UD デジタル 教科書体 NP-R"/>
              </w:rPr>
            </w:pPr>
          </w:p>
          <w:p w14:paraId="39C8D87E" w14:textId="48C1C776" w:rsidR="00933D38" w:rsidRDefault="00933D38" w:rsidP="001A2852">
            <w:pPr>
              <w:ind w:left="210" w:hangingChars="100" w:hanging="210"/>
              <w:rPr>
                <w:rFonts w:ascii="UD デジタル 教科書体 NP-R" w:eastAsia="UD デジタル 教科書体 NP-R"/>
                <w:highlight w:val="yellow"/>
              </w:rPr>
            </w:pPr>
          </w:p>
          <w:p w14:paraId="77A59614" w14:textId="77777777" w:rsidR="00933D38" w:rsidRDefault="00933D38" w:rsidP="00AD0B56">
            <w:pPr>
              <w:ind w:left="210" w:hangingChars="100" w:hanging="210"/>
              <w:rPr>
                <w:rFonts w:ascii="UD デジタル 教科書体 NP-R" w:eastAsia="UD デジタル 教科書体 NP-R"/>
                <w:highlight w:val="yellow"/>
              </w:rPr>
            </w:pPr>
          </w:p>
          <w:p w14:paraId="6813B296" w14:textId="77777777" w:rsidR="00933D38" w:rsidRDefault="00933D38" w:rsidP="00AD0B56">
            <w:pPr>
              <w:ind w:left="210" w:hangingChars="100" w:hanging="210"/>
              <w:rPr>
                <w:rFonts w:ascii="UD デジタル 教科書体 NP-R" w:eastAsia="UD デジタル 教科書体 NP-R"/>
                <w:highlight w:val="yellow"/>
              </w:rPr>
            </w:pPr>
          </w:p>
          <w:p w14:paraId="3AC7FB6E" w14:textId="33F5375D" w:rsidR="00AD0B56" w:rsidRDefault="00AD0B56" w:rsidP="00AD0B56">
            <w:pPr>
              <w:ind w:left="210" w:hangingChars="100" w:hanging="210"/>
              <w:rPr>
                <w:rFonts w:ascii="UD デジタル 教科書体 NP-R" w:eastAsia="UD デジタル 教科書体 NP-R"/>
                <w:highlight w:val="yellow"/>
              </w:rPr>
            </w:pPr>
          </w:p>
          <w:p w14:paraId="49803AD3" w14:textId="77777777" w:rsidR="006C6359" w:rsidRPr="00AB77E4" w:rsidRDefault="006C6359" w:rsidP="00AD0B56">
            <w:pPr>
              <w:ind w:left="210" w:hangingChars="100" w:hanging="210"/>
              <w:rPr>
                <w:rFonts w:ascii="UD デジタル 教科書体 NP-R" w:eastAsia="UD デジタル 教科書体 NP-R"/>
                <w:highlight w:val="yellow"/>
              </w:rPr>
            </w:pPr>
          </w:p>
          <w:p w14:paraId="1DE34AA9" w14:textId="0A83CF06" w:rsidR="00AD0B56" w:rsidRPr="00AB77E4" w:rsidRDefault="00AD0B56" w:rsidP="00AD0B56">
            <w:pPr>
              <w:ind w:left="210" w:hangingChars="100" w:hanging="210"/>
              <w:rPr>
                <w:rFonts w:ascii="UD デジタル 教科書体 NP-R" w:eastAsia="UD デジタル 教科書体 NP-R"/>
                <w:highlight w:val="yellow"/>
              </w:rPr>
            </w:pPr>
          </w:p>
          <w:p w14:paraId="7DA9DABD" w14:textId="78398263" w:rsidR="00AD0B56" w:rsidRPr="00AB77E4" w:rsidRDefault="00AD0B56" w:rsidP="00AD0B56">
            <w:pPr>
              <w:ind w:left="210" w:hangingChars="100" w:hanging="210"/>
              <w:rPr>
                <w:rFonts w:ascii="UD デジタル 教科書体 NP-R" w:eastAsia="UD デジタル 教科書体 NP-R"/>
                <w:highlight w:val="yellow"/>
              </w:rPr>
            </w:pPr>
          </w:p>
          <w:p w14:paraId="6CF9D8E0" w14:textId="4801F965" w:rsidR="00AD0B56" w:rsidRDefault="00AD0B56" w:rsidP="00AD0B56">
            <w:pPr>
              <w:rPr>
                <w:rFonts w:ascii="UD デジタル 教科書体 NP-R" w:eastAsia="UD デジタル 教科書体 NP-R"/>
                <w:highlight w:val="yellow"/>
              </w:rPr>
            </w:pPr>
          </w:p>
          <w:p w14:paraId="3DA633A4" w14:textId="77777777" w:rsidR="006C6359" w:rsidRPr="00AB77E4" w:rsidRDefault="006C6359" w:rsidP="00AD0B56">
            <w:pPr>
              <w:rPr>
                <w:rFonts w:ascii="UD デジタル 教科書体 NP-R" w:eastAsia="UD デジタル 教科書体 NP-R"/>
                <w:highlight w:val="yellow"/>
              </w:rPr>
            </w:pPr>
          </w:p>
          <w:p w14:paraId="1678688F" w14:textId="575D9B59" w:rsidR="00AD0B56" w:rsidRPr="006C6359" w:rsidRDefault="00AD0B56" w:rsidP="006C6359">
            <w:pPr>
              <w:ind w:left="210" w:hangingChars="100" w:hanging="210"/>
              <w:rPr>
                <w:rFonts w:ascii="UD デジタル 教科書体 NP-R" w:eastAsia="UD デジタル 教科書体 NP-R"/>
              </w:rPr>
            </w:pPr>
            <w:r w:rsidRPr="006C6359">
              <w:rPr>
                <w:rFonts w:ascii="UD デジタル 教科書体 NP-R" w:eastAsia="UD デジタル 教科書体 NP-R" w:hint="eastAsia"/>
              </w:rPr>
              <w:t>・振り返りを記入し、自身の学びを省察する。</w:t>
            </w:r>
          </w:p>
        </w:tc>
        <w:tc>
          <w:tcPr>
            <w:tcW w:w="3204" w:type="dxa"/>
            <w:tcBorders>
              <w:top w:val="single" w:sz="4" w:space="0" w:color="auto"/>
              <w:bottom w:val="single" w:sz="4" w:space="0" w:color="auto"/>
            </w:tcBorders>
          </w:tcPr>
          <w:p w14:paraId="1D5B8907" w14:textId="40A59E25" w:rsidR="003A5883" w:rsidRPr="006C6359" w:rsidRDefault="003A5883" w:rsidP="003A5883">
            <w:pPr>
              <w:ind w:left="210" w:hangingChars="100" w:hanging="210"/>
              <w:rPr>
                <w:rFonts w:ascii="UD デジタル 教科書体 NP-R" w:eastAsia="UD デジタル 教科書体 NP-R"/>
              </w:rPr>
            </w:pPr>
            <w:r w:rsidRPr="006C6359">
              <w:rPr>
                <w:rFonts w:ascii="UD デジタル 教科書体 NP-R" w:eastAsia="UD デジタル 教科書体 NP-R" w:hint="eastAsia"/>
              </w:rPr>
              <w:t>・</w:t>
            </w:r>
            <w:r w:rsidR="006C6359" w:rsidRPr="006C6359">
              <w:rPr>
                <w:rFonts w:ascii="UD デジタル 教科書体 NP-R" w:eastAsia="UD デジタル 教科書体 NP-R" w:hint="eastAsia"/>
              </w:rPr>
              <w:t>意見文を読み終えるごとに、意見文を書いた本人へのコメントを書かせる。</w:t>
            </w:r>
          </w:p>
          <w:p w14:paraId="483BD28A" w14:textId="53EDF7D5" w:rsidR="00933D38" w:rsidRPr="006C6359" w:rsidRDefault="006C6359" w:rsidP="006C6359">
            <w:pPr>
              <w:ind w:left="210" w:hangingChars="100" w:hanging="210"/>
              <w:rPr>
                <w:rFonts w:ascii="UD デジタル 教科書体 NP-R" w:eastAsia="UD デジタル 教科書体 NP-R"/>
              </w:rPr>
            </w:pPr>
            <w:r w:rsidRPr="006C6359">
              <w:rPr>
                <w:rFonts w:ascii="UD デジタル 教科書体 NP-R" w:eastAsia="UD デジタル 教科書体 NP-R" w:hint="eastAsia"/>
              </w:rPr>
              <w:t>・コメントについては、新しい発見があったか、相手の考えが自分の価値観とどれくらい違ったか、深く考えたことがなかったテーマについて自分の考えを</w:t>
            </w:r>
            <w:r w:rsidR="00574AD9">
              <w:rPr>
                <w:rFonts w:ascii="UD デジタル 教科書体 NP-R" w:eastAsia="UD デジタル 教科書体 NP-R" w:hint="eastAsia"/>
              </w:rPr>
              <w:t>新たに</w:t>
            </w:r>
            <w:r w:rsidRPr="006C6359">
              <w:rPr>
                <w:rFonts w:ascii="UD デジタル 教科書体 NP-R" w:eastAsia="UD デジタル 教科書体 NP-R" w:hint="eastAsia"/>
              </w:rPr>
              <w:t>提案してみるなどの方向で書</w:t>
            </w:r>
            <w:r w:rsidR="00574AD9">
              <w:rPr>
                <w:rFonts w:ascii="UD デジタル 教科書体 NP-R" w:eastAsia="UD デジタル 教科書体 NP-R" w:hint="eastAsia"/>
              </w:rPr>
              <w:t>く</w:t>
            </w:r>
            <w:r w:rsidRPr="006C6359">
              <w:rPr>
                <w:rFonts w:ascii="UD デジタル 教科書体 NP-R" w:eastAsia="UD デジタル 教科書体 NP-R" w:hint="eastAsia"/>
              </w:rPr>
              <w:t>ことを意識付けする。</w:t>
            </w:r>
          </w:p>
          <w:p w14:paraId="7DE80096" w14:textId="77777777" w:rsidR="00933D38" w:rsidRDefault="00933D38" w:rsidP="00AD0B56">
            <w:pPr>
              <w:ind w:left="210" w:hangingChars="100" w:hanging="210"/>
              <w:rPr>
                <w:rFonts w:ascii="UD デジタル 教科書体 NP-R" w:eastAsia="UD デジタル 教科書体 NP-R"/>
                <w:highlight w:val="yellow"/>
              </w:rPr>
            </w:pPr>
          </w:p>
          <w:p w14:paraId="244FFF9B" w14:textId="31D105AF" w:rsidR="00AD0B56" w:rsidRPr="00AB77E4" w:rsidRDefault="006C6359" w:rsidP="006C6359">
            <w:pPr>
              <w:ind w:left="210" w:hangingChars="100" w:hanging="210"/>
              <w:rPr>
                <w:rFonts w:ascii="UD デジタル 教科書体 NP-R" w:eastAsia="UD デジタル 教科書体 NP-R"/>
                <w:highlight w:val="yellow"/>
              </w:rPr>
            </w:pPr>
            <w:r w:rsidRPr="00AD0B56">
              <w:rPr>
                <w:rFonts w:ascii="UD デジタル 教科書体 NP-R" w:eastAsia="UD デジタル 教科書体 NP-R" w:hint="eastAsia"/>
              </w:rPr>
              <w:t>・他者の意見文</w:t>
            </w:r>
            <w:r w:rsidR="00574AD9">
              <w:rPr>
                <w:rFonts w:ascii="UD デジタル 教科書体 NP-R" w:eastAsia="UD デジタル 教科書体 NP-R" w:hint="eastAsia"/>
              </w:rPr>
              <w:t>や自分の</w:t>
            </w:r>
            <w:r w:rsidR="00665FC8">
              <w:rPr>
                <w:rFonts w:ascii="UD デジタル 教科書体 NP-R" w:eastAsia="UD デジタル 教科書体 NP-R" w:hint="eastAsia"/>
              </w:rPr>
              <w:t>意見文に対する</w:t>
            </w:r>
            <w:r w:rsidR="00574AD9">
              <w:rPr>
                <w:rFonts w:ascii="UD デジタル 教科書体 NP-R" w:eastAsia="UD デジタル 教科書体 NP-R" w:hint="eastAsia"/>
              </w:rPr>
              <w:t>コメント</w:t>
            </w:r>
            <w:r w:rsidRPr="00AD0B56">
              <w:rPr>
                <w:rFonts w:ascii="UD デジタル 教科書体 NP-R" w:eastAsia="UD デジタル 教科書体 NP-R" w:hint="eastAsia"/>
              </w:rPr>
              <w:t>を読んだうえで、自身が意見文を書くにあたりどのように学びを調整したか振り返</w:t>
            </w:r>
            <w:r>
              <w:rPr>
                <w:rFonts w:ascii="UD デジタル 教科書体 NP-R" w:eastAsia="UD デジタル 教科書体 NP-R" w:hint="eastAsia"/>
              </w:rPr>
              <w:t>らせる。</w:t>
            </w:r>
          </w:p>
        </w:tc>
        <w:tc>
          <w:tcPr>
            <w:tcW w:w="3092" w:type="dxa"/>
            <w:tcBorders>
              <w:top w:val="single" w:sz="4" w:space="0" w:color="auto"/>
              <w:bottom w:val="single" w:sz="4" w:space="0" w:color="auto"/>
              <w:right w:val="single" w:sz="4" w:space="0" w:color="auto"/>
            </w:tcBorders>
          </w:tcPr>
          <w:p w14:paraId="3096BFF0" w14:textId="77777777" w:rsidR="00933D38" w:rsidRDefault="00933D38" w:rsidP="00AD0B56">
            <w:pPr>
              <w:spacing w:line="300" w:lineRule="exact"/>
              <w:rPr>
                <w:rFonts w:ascii="UD デジタル 教科書体 NP-R" w:eastAsia="UD デジタル 教科書体 NP-R"/>
                <w:szCs w:val="21"/>
                <w:highlight w:val="yellow"/>
              </w:rPr>
            </w:pPr>
          </w:p>
          <w:p w14:paraId="2AF2BBF4" w14:textId="77777777" w:rsidR="00933D38" w:rsidRDefault="00933D38" w:rsidP="00AD0B56">
            <w:pPr>
              <w:spacing w:line="300" w:lineRule="exact"/>
              <w:rPr>
                <w:rFonts w:ascii="UD デジタル 教科書体 NP-R" w:eastAsia="UD デジタル 教科書体 NP-R"/>
                <w:szCs w:val="21"/>
                <w:highlight w:val="yellow"/>
              </w:rPr>
            </w:pPr>
          </w:p>
          <w:p w14:paraId="3FCC5F63" w14:textId="77777777" w:rsidR="00933D38" w:rsidRDefault="00933D38" w:rsidP="00AD0B56">
            <w:pPr>
              <w:spacing w:line="300" w:lineRule="exact"/>
              <w:rPr>
                <w:rFonts w:ascii="UD デジタル 教科書体 NP-R" w:eastAsia="UD デジタル 教科書体 NP-R"/>
                <w:szCs w:val="21"/>
                <w:highlight w:val="yellow"/>
              </w:rPr>
            </w:pPr>
          </w:p>
          <w:p w14:paraId="6A3B411A" w14:textId="77777777" w:rsidR="00933D38" w:rsidRDefault="00933D38" w:rsidP="00AD0B56">
            <w:pPr>
              <w:spacing w:line="300" w:lineRule="exact"/>
              <w:rPr>
                <w:rFonts w:ascii="UD デジタル 教科書体 NP-R" w:eastAsia="UD デジタル 教科書体 NP-R"/>
                <w:szCs w:val="21"/>
                <w:highlight w:val="yellow"/>
              </w:rPr>
            </w:pPr>
          </w:p>
          <w:p w14:paraId="76F75F0F" w14:textId="77777777" w:rsidR="00AD0B56" w:rsidRDefault="00AD0B56" w:rsidP="00AD0B56">
            <w:pPr>
              <w:spacing w:line="300" w:lineRule="exact"/>
              <w:rPr>
                <w:rFonts w:ascii="UD デジタル 教科書体 NP-R" w:eastAsia="UD デジタル 教科書体 NP-R"/>
                <w:szCs w:val="21"/>
                <w:highlight w:val="yellow"/>
              </w:rPr>
            </w:pPr>
          </w:p>
          <w:p w14:paraId="2593E308" w14:textId="77777777" w:rsidR="006C6359" w:rsidRDefault="006C6359" w:rsidP="00AD0B56">
            <w:pPr>
              <w:spacing w:line="300" w:lineRule="exact"/>
              <w:rPr>
                <w:rFonts w:ascii="UD デジタル 教科書体 NP-R" w:eastAsia="UD デジタル 教科書体 NP-R"/>
                <w:szCs w:val="21"/>
                <w:highlight w:val="yellow"/>
              </w:rPr>
            </w:pPr>
          </w:p>
          <w:p w14:paraId="10951583" w14:textId="77777777" w:rsidR="006C6359" w:rsidRDefault="006C6359" w:rsidP="00AD0B56">
            <w:pPr>
              <w:spacing w:line="300" w:lineRule="exact"/>
              <w:rPr>
                <w:rFonts w:ascii="UD デジタル 教科書体 NP-R" w:eastAsia="UD デジタル 教科書体 NP-R"/>
                <w:szCs w:val="21"/>
                <w:highlight w:val="yellow"/>
              </w:rPr>
            </w:pPr>
          </w:p>
          <w:p w14:paraId="03E6713F" w14:textId="77777777" w:rsidR="006C6359" w:rsidRDefault="006C6359" w:rsidP="00AD0B56">
            <w:pPr>
              <w:spacing w:line="300" w:lineRule="exact"/>
              <w:rPr>
                <w:rFonts w:ascii="UD デジタル 教科書体 NP-R" w:eastAsia="UD デジタル 教科書体 NP-R"/>
                <w:szCs w:val="21"/>
                <w:highlight w:val="yellow"/>
              </w:rPr>
            </w:pPr>
          </w:p>
          <w:p w14:paraId="0BE3367A" w14:textId="77777777" w:rsidR="002E481F" w:rsidRDefault="002E481F" w:rsidP="00AD0B56">
            <w:pPr>
              <w:spacing w:line="300" w:lineRule="exact"/>
              <w:rPr>
                <w:rFonts w:ascii="UD デジタル 教科書体 NP-R" w:eastAsia="UD デジタル 教科書体 NP-R"/>
                <w:szCs w:val="21"/>
                <w:highlight w:val="yellow"/>
              </w:rPr>
            </w:pPr>
          </w:p>
          <w:p w14:paraId="6AB8D263" w14:textId="77777777" w:rsidR="002E481F" w:rsidRDefault="002E481F" w:rsidP="00AD0B56">
            <w:pPr>
              <w:spacing w:line="300" w:lineRule="exact"/>
              <w:rPr>
                <w:rFonts w:ascii="UD デジタル 教科書体 NP-R" w:eastAsia="UD デジタル 教科書体 NP-R"/>
                <w:szCs w:val="21"/>
                <w:highlight w:val="yellow"/>
              </w:rPr>
            </w:pPr>
          </w:p>
          <w:p w14:paraId="5ED6FF7E" w14:textId="77777777" w:rsidR="006C6359" w:rsidRDefault="006C6359" w:rsidP="00AD0B56">
            <w:pPr>
              <w:spacing w:line="300" w:lineRule="exact"/>
              <w:rPr>
                <w:rFonts w:ascii="UD デジタル 教科書体 NP-R" w:eastAsia="UD デジタル 教科書体 NP-R"/>
                <w:szCs w:val="21"/>
                <w:highlight w:val="yellow"/>
              </w:rPr>
            </w:pPr>
          </w:p>
          <w:p w14:paraId="26CDD7F6" w14:textId="3DC448B8" w:rsidR="00936519" w:rsidRDefault="00936519" w:rsidP="00AD0B56">
            <w:pPr>
              <w:spacing w:line="300" w:lineRule="exact"/>
              <w:rPr>
                <w:rFonts w:ascii="UD デジタル 教科書体 NP-R" w:eastAsia="UD デジタル 教科書体 NP-R"/>
                <w:szCs w:val="21"/>
                <w:highlight w:val="yellow"/>
              </w:rPr>
            </w:pPr>
          </w:p>
          <w:p w14:paraId="2E269BF4" w14:textId="1A39A2B4" w:rsidR="00943FFA" w:rsidRDefault="00943FFA" w:rsidP="00AD0B56">
            <w:pPr>
              <w:spacing w:line="300" w:lineRule="exact"/>
              <w:rPr>
                <w:rFonts w:ascii="UD デジタル 教科書体 NP-R" w:eastAsia="UD デジタル 教科書体 NP-R"/>
                <w:szCs w:val="21"/>
                <w:highlight w:val="yellow"/>
              </w:rPr>
            </w:pPr>
          </w:p>
          <w:p w14:paraId="2BF7B55D" w14:textId="77777777" w:rsidR="00943FFA" w:rsidRPr="00AB77E4" w:rsidRDefault="00943FFA" w:rsidP="00AD0B56">
            <w:pPr>
              <w:spacing w:line="300" w:lineRule="exact"/>
              <w:rPr>
                <w:rFonts w:ascii="UD デジタル 教科書体 NP-R" w:eastAsia="UD デジタル 教科書体 NP-R"/>
                <w:szCs w:val="21"/>
                <w:highlight w:val="yellow"/>
              </w:rPr>
            </w:pPr>
          </w:p>
          <w:p w14:paraId="0D368DD2" w14:textId="43213968" w:rsidR="00AD0B56" w:rsidRPr="003A5883" w:rsidRDefault="00AD0B56" w:rsidP="00AD0B56">
            <w:pPr>
              <w:spacing w:line="300" w:lineRule="exact"/>
              <w:rPr>
                <w:rFonts w:ascii="UD デジタル 教科書体 NP-R" w:eastAsia="UD デジタル 教科書体 NP-R"/>
                <w:szCs w:val="21"/>
              </w:rPr>
            </w:pPr>
            <w:r w:rsidRPr="003A5883">
              <w:rPr>
                <w:rFonts w:ascii="UD デジタル 教科書体 NP-R" w:eastAsia="UD デジタル 教科書体 NP-R" w:hint="eastAsia"/>
                <w:szCs w:val="21"/>
              </w:rPr>
              <w:t>〔主体的に学習に取り組む態度〕①</w:t>
            </w:r>
          </w:p>
          <w:p w14:paraId="5EB8DC35" w14:textId="38274B16" w:rsidR="00AD0B56" w:rsidRPr="003A5883" w:rsidRDefault="00AD0B56" w:rsidP="00AD0B56">
            <w:pPr>
              <w:spacing w:line="300" w:lineRule="exact"/>
              <w:rPr>
                <w:rFonts w:ascii="UD デジタル 教科書体 NP-R" w:eastAsia="UD デジタル 教科書体 NP-R"/>
                <w:szCs w:val="21"/>
              </w:rPr>
            </w:pPr>
            <w:r w:rsidRPr="003A5883">
              <w:rPr>
                <w:rFonts w:ascii="UD デジタル 教科書体 NP-R" w:eastAsia="UD デジタル 教科書体 NP-R" w:hint="eastAsia"/>
                <w:szCs w:val="21"/>
              </w:rPr>
              <w:t>「記述の分析」</w:t>
            </w:r>
            <w:r w:rsidR="003A5883" w:rsidRPr="003A5883">
              <w:rPr>
                <w:rFonts w:ascii="UD デジタル 教科書体 NP-R" w:eastAsia="UD デジタル 教科書体 NP-R" w:hint="eastAsia"/>
                <w:szCs w:val="21"/>
              </w:rPr>
              <w:t>授業プリント</w:t>
            </w:r>
          </w:p>
          <w:p w14:paraId="2C0DA5FE" w14:textId="4F983E86" w:rsidR="00AD0B56" w:rsidRPr="00AB77E4" w:rsidRDefault="00AD0B56" w:rsidP="00AD0B56">
            <w:pPr>
              <w:ind w:left="210" w:hangingChars="100" w:hanging="210"/>
              <w:rPr>
                <w:rFonts w:ascii="UD デジタル 教科書体 NP-R" w:eastAsia="UD デジタル 教科書体 NP-R"/>
                <w:szCs w:val="21"/>
                <w:highlight w:val="yellow"/>
              </w:rPr>
            </w:pPr>
            <w:r w:rsidRPr="003A5883">
              <w:rPr>
                <w:rFonts w:ascii="UD デジタル 教科書体 NP-R" w:eastAsia="UD デジタル 教科書体 NP-R" w:hint="eastAsia"/>
                <w:szCs w:val="21"/>
              </w:rPr>
              <w:t>・</w:t>
            </w:r>
            <w:r w:rsidR="002E481F">
              <w:rPr>
                <w:rFonts w:ascii="UD デジタル 教科書体 NP-R" w:eastAsia="UD デジタル 教科書体 NP-R" w:hint="eastAsia"/>
                <w:szCs w:val="21"/>
              </w:rPr>
              <w:t>自身の考えが</w:t>
            </w:r>
            <w:r w:rsidR="003A5883" w:rsidRPr="003A5883">
              <w:rPr>
                <w:rFonts w:ascii="UD デジタル 教科書体 NP-R" w:eastAsia="UD デジタル 教科書体 NP-R" w:hint="eastAsia"/>
              </w:rPr>
              <w:t>的確に伝わるよう説明の仕方を</w:t>
            </w:r>
            <w:r w:rsidRPr="003A5883">
              <w:rPr>
                <w:rFonts w:ascii="UD デジタル 教科書体 NP-R" w:eastAsia="UD デジタル 教科書体 NP-R" w:hint="eastAsia"/>
                <w:szCs w:val="21"/>
              </w:rPr>
              <w:t>工夫できたか</w:t>
            </w:r>
            <w:r w:rsidR="003A5883" w:rsidRPr="003A5883">
              <w:rPr>
                <w:rFonts w:ascii="UD デジタル 教科書体 NP-R" w:eastAsia="UD デジタル 教科書体 NP-R" w:hint="eastAsia"/>
                <w:szCs w:val="21"/>
              </w:rPr>
              <w:t>、</w:t>
            </w:r>
            <w:r w:rsidR="003A5883">
              <w:rPr>
                <w:rFonts w:ascii="UD デジタル 教科書体 NP-R" w:eastAsia="UD デジタル 教科書体 NP-R" w:hint="eastAsia"/>
                <w:szCs w:val="21"/>
              </w:rPr>
              <w:t>振り返りの</w:t>
            </w:r>
            <w:r w:rsidR="003A5883" w:rsidRPr="003A5883">
              <w:rPr>
                <w:rFonts w:ascii="UD デジタル 教科書体 NP-R" w:eastAsia="UD デジタル 教科書体 NP-R" w:hint="eastAsia"/>
                <w:szCs w:val="21"/>
              </w:rPr>
              <w:t>記述を</w:t>
            </w:r>
            <w:r w:rsidRPr="003A5883">
              <w:rPr>
                <w:rFonts w:ascii="UD デジタル 教科書体 NP-R" w:eastAsia="UD デジタル 教科書体 NP-R" w:hint="eastAsia"/>
                <w:szCs w:val="21"/>
              </w:rPr>
              <w:t>分析する。</w:t>
            </w:r>
          </w:p>
        </w:tc>
      </w:tr>
    </w:tbl>
    <w:p w14:paraId="1F13BFE3" w14:textId="77777777" w:rsidR="001F4B5C" w:rsidRDefault="001F4B5C" w:rsidP="00535A88">
      <w:pPr>
        <w:rPr>
          <w:rFonts w:ascii="UD デジタル 教科書体 NP-R" w:eastAsia="UD デジタル 教科書体 NP-R"/>
        </w:rPr>
      </w:pPr>
    </w:p>
    <w:p w14:paraId="13CC0E5B" w14:textId="77777777" w:rsidR="00BB77E2" w:rsidRDefault="00BB77E2" w:rsidP="00535A88">
      <w:pPr>
        <w:rPr>
          <w:rFonts w:ascii="UD デジタル 教科書体 NP-R" w:eastAsia="UD デジタル 教科書体 NP-R"/>
        </w:rPr>
      </w:pPr>
    </w:p>
    <w:p w14:paraId="7D7837DA" w14:textId="61373C5E" w:rsidR="00B957E5" w:rsidRDefault="006862C3" w:rsidP="00535A88">
      <w:pPr>
        <w:rPr>
          <w:rFonts w:ascii="UD デジタル 教科書体 NP-R" w:eastAsia="UD デジタル 教科書体 NP-R"/>
        </w:rPr>
      </w:pPr>
      <w:r>
        <w:rPr>
          <w:rFonts w:ascii="UD デジタル 教科書体 NP-R" w:eastAsia="UD デジタル 教科書体 NP-R" w:hint="eastAsia"/>
        </w:rPr>
        <w:t>≪本授業における評価の実際≫</w:t>
      </w:r>
    </w:p>
    <w:p w14:paraId="3EF7E926" w14:textId="164F73A8" w:rsidR="00EA7B05" w:rsidRDefault="00F2727C" w:rsidP="00535A88">
      <w:pPr>
        <w:rPr>
          <w:rFonts w:ascii="UD デジタル 教科書体 NP-R" w:eastAsia="UD デジタル 教科書体 NP-R"/>
        </w:rPr>
      </w:pPr>
      <w:r>
        <w:rPr>
          <w:rFonts w:ascii="UD デジタル 教科書体 NP-R" w:eastAsia="UD デジタル 教科書体 NP-R" w:hint="eastAsia"/>
        </w:rPr>
        <w:t>５　観点別学習状況の評価の進め方</w:t>
      </w:r>
    </w:p>
    <w:p w14:paraId="7DCE226A" w14:textId="4CE812CA" w:rsidR="00F2727C" w:rsidRDefault="00F2727C" w:rsidP="00535A88">
      <w:pPr>
        <w:rPr>
          <w:rFonts w:ascii="UD デジタル 教科書体 NP-R" w:eastAsia="UD デジタル 教科書体 NP-R"/>
        </w:rPr>
      </w:pPr>
      <w:r>
        <w:rPr>
          <w:rFonts w:ascii="UD デジタル 教科書体 NP-R" w:eastAsia="UD デジタル 教科書体 NP-R" w:hint="eastAsia"/>
        </w:rPr>
        <w:t xml:space="preserve">　</w:t>
      </w:r>
      <w:r w:rsidRPr="00700A66">
        <w:rPr>
          <w:rFonts w:ascii="UD デジタル 教科書体 NP-R" w:eastAsia="UD デジタル 教科書体 NP-R" w:hint="eastAsia"/>
        </w:rPr>
        <w:t>共通</w:t>
      </w:r>
      <w:r w:rsidR="00EA7B05" w:rsidRPr="00700A66">
        <w:rPr>
          <w:rFonts w:ascii="UD デジタル 教科書体 NP-R" w:eastAsia="UD デジタル 教科書体 NP-R" w:hint="eastAsia"/>
        </w:rPr>
        <w:t>必</w:t>
      </w:r>
      <w:r w:rsidR="001F4B5C" w:rsidRPr="00700A66">
        <w:rPr>
          <w:rFonts w:ascii="UD デジタル 教科書体 NP-R" w:eastAsia="UD デジタル 教科書体 NP-R" w:hint="eastAsia"/>
        </w:rPr>
        <w:t>履修科目「現代の国語」の「内容」の〔思考力・判断力・</w:t>
      </w:r>
      <w:r w:rsidR="004B7B07">
        <w:rPr>
          <w:rFonts w:ascii="UD デジタル 教科書体 NP-R" w:eastAsia="UD デジタル 教科書体 NP-R" w:hint="eastAsia"/>
        </w:rPr>
        <w:t>表現力等</w:t>
      </w:r>
      <w:r w:rsidR="001F4B5C" w:rsidRPr="00700A66">
        <w:rPr>
          <w:rFonts w:ascii="UD デジタル 教科書体 NP-R" w:eastAsia="UD デジタル 教科書体 NP-R" w:hint="eastAsia"/>
        </w:rPr>
        <w:t>〕「B書く</w:t>
      </w:r>
      <w:r w:rsidRPr="00700A66">
        <w:rPr>
          <w:rFonts w:ascii="UD デジタル 教科書体 NP-R" w:eastAsia="UD デジタル 教科書体 NP-R" w:hint="eastAsia"/>
        </w:rPr>
        <w:t>こと」に関する指導については、「内容の取扱い」</w:t>
      </w:r>
      <w:r w:rsidRPr="006C6359">
        <w:rPr>
          <w:rFonts w:ascii="UD デジタル 教科書体 NP-R" w:eastAsia="UD デジタル 教科書体 NP-R" w:hint="eastAsia"/>
        </w:rPr>
        <w:t>(</w:t>
      </w:r>
      <w:r w:rsidRPr="006C6359">
        <w:rPr>
          <w:rFonts w:ascii="UD デジタル 教科書体 NP-R" w:eastAsia="UD デジタル 教科書体 NP-R"/>
        </w:rPr>
        <w:t>1</w:t>
      </w:r>
      <w:r w:rsidRPr="006C6359">
        <w:rPr>
          <w:rFonts w:ascii="UD デジタル 教科書体 NP-R" w:eastAsia="UD デジタル 教科書体 NP-R" w:hint="eastAsia"/>
        </w:rPr>
        <w:t>)</w:t>
      </w:r>
      <w:r w:rsidR="001F4B5C" w:rsidRPr="006C6359">
        <w:rPr>
          <w:rFonts w:ascii="UD デジタル 教科書体 NP-R" w:eastAsia="UD デジタル 教科書体 NP-R" w:hint="eastAsia"/>
        </w:rPr>
        <w:t>イ</w:t>
      </w:r>
      <w:r w:rsidRPr="006C6359">
        <w:rPr>
          <w:rFonts w:ascii="UD デジタル 教科書体 NP-R" w:eastAsia="UD デジタル 教科書体 NP-R" w:hint="eastAsia"/>
        </w:rPr>
        <w:t>に</w:t>
      </w:r>
      <w:r w:rsidRPr="00700A66">
        <w:rPr>
          <w:rFonts w:ascii="UD デジタル 教科書体 NP-R" w:eastAsia="UD デジタル 教科書体 NP-R" w:hint="eastAsia"/>
        </w:rPr>
        <w:t>「</w:t>
      </w:r>
      <w:r w:rsidR="001F4B5C" w:rsidRPr="00700A66">
        <w:rPr>
          <w:rFonts w:ascii="UD デジタル 教科書体 NP-R" w:eastAsia="UD デジタル 教科書体 NP-R" w:hint="eastAsia"/>
        </w:rPr>
        <w:t>30</w:t>
      </w:r>
      <w:r w:rsidRPr="00700A66">
        <w:rPr>
          <w:rFonts w:ascii="UD デジタル 教科書体 NP-R" w:eastAsia="UD デジタル 教科書体 NP-R" w:hint="eastAsia"/>
        </w:rPr>
        <w:t>～</w:t>
      </w:r>
      <w:r w:rsidR="001F4B5C" w:rsidRPr="00700A66">
        <w:rPr>
          <w:rFonts w:ascii="UD デジタル 教科書体 NP-R" w:eastAsia="UD デジタル 教科書体 NP-R" w:hint="eastAsia"/>
        </w:rPr>
        <w:t>4</w:t>
      </w:r>
      <w:r w:rsidRPr="00700A66">
        <w:rPr>
          <w:rFonts w:ascii="UD デジタル 教科書体 NP-R" w:eastAsia="UD デジタル 教科書体 NP-R" w:hint="eastAsia"/>
        </w:rPr>
        <w:t>0単位時間程度を配当するものとし、計画的に</w:t>
      </w:r>
      <w:r w:rsidR="001F4B5C" w:rsidRPr="00700A66">
        <w:rPr>
          <w:rFonts w:ascii="UD デジタル 教科書体 NP-R" w:eastAsia="UD デジタル 教科書体 NP-R" w:hint="eastAsia"/>
        </w:rPr>
        <w:t>指導すること」と示されている。このことを踏まえ、本単元では、「B書く</w:t>
      </w:r>
      <w:r w:rsidRPr="00700A66">
        <w:rPr>
          <w:rFonts w:ascii="UD デジタル 教科書体 NP-R" w:eastAsia="UD デジタル 教科書体 NP-R" w:hint="eastAsia"/>
        </w:rPr>
        <w:t>こと」に関する資質・能力を目標として掲げ、単元のまとまりの中でその育成を重点的に図る指導と評価の計画を示している。</w:t>
      </w:r>
    </w:p>
    <w:p w14:paraId="55E09C32" w14:textId="69F00FB1" w:rsidR="006862C3" w:rsidRPr="00CA6CB6" w:rsidRDefault="00F2727C" w:rsidP="006862C3">
      <w:pPr>
        <w:spacing w:line="300" w:lineRule="exact"/>
        <w:rPr>
          <w:rFonts w:ascii="UD デジタル 教科書体 NP-R" w:eastAsia="UD デジタル 教科書体 NP-R"/>
        </w:rPr>
      </w:pPr>
      <w:r>
        <w:rPr>
          <w:rFonts w:ascii="UD デジタル 教科書体 NP-R" w:eastAsia="UD デジタル 教科書体 NP-R" w:hint="eastAsia"/>
        </w:rPr>
        <w:lastRenderedPageBreak/>
        <w:t>(</w:t>
      </w:r>
      <w:r>
        <w:rPr>
          <w:rFonts w:ascii="UD デジタル 教科書体 NP-R" w:eastAsia="UD デジタル 教科書体 NP-R"/>
        </w:rPr>
        <w:t>1</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［知識・技能］の評価</w:t>
      </w:r>
    </w:p>
    <w:p w14:paraId="24D4FB63" w14:textId="3FF8E960" w:rsidR="006862C3" w:rsidRPr="00AA79DA" w:rsidRDefault="00E503FB" w:rsidP="00E503FB">
      <w:pPr>
        <w:spacing w:line="300" w:lineRule="exact"/>
        <w:ind w:firstLineChars="100" w:firstLine="210"/>
        <w:rPr>
          <w:rFonts w:ascii="UD デジタル 教科書体 NP-R" w:eastAsia="UD デジタル 教科書体 NP-R"/>
          <w:highlight w:val="yellow"/>
        </w:rPr>
      </w:pPr>
      <w:r w:rsidRPr="00700A66">
        <w:rPr>
          <w:rFonts w:ascii="UD デジタル 教科書体 NP-R" w:eastAsia="UD デジタル 教科書体 NP-R" w:hint="eastAsia"/>
        </w:rPr>
        <w:t>[知識・技能]①の「</w:t>
      </w:r>
      <w:r w:rsidR="00700A66" w:rsidRPr="00700A66">
        <w:rPr>
          <w:rFonts w:ascii="UD デジタル 教科書体 NP-R" w:eastAsia="UD デジタル 教科書体 NP-R" w:hint="eastAsia"/>
        </w:rPr>
        <w:t>主張と論拠など情報と情報との関係について理解している</w:t>
      </w:r>
      <w:r w:rsidRPr="00700A66">
        <w:rPr>
          <w:rFonts w:ascii="UD デジタル 教科書体 NP-R" w:eastAsia="UD デジタル 教科書体 NP-R" w:hint="eastAsia"/>
        </w:rPr>
        <w:t>」状況を、</w:t>
      </w:r>
      <w:r w:rsidRPr="00D776A0">
        <w:rPr>
          <w:rFonts w:ascii="UD デジタル 教科書体 NP-R" w:eastAsia="UD デジタル 教科書体 NP-R" w:hint="eastAsia"/>
        </w:rPr>
        <w:t>「</w:t>
      </w:r>
      <w:r w:rsidR="00D776A0" w:rsidRPr="00D776A0">
        <w:rPr>
          <w:rFonts w:ascii="UD デジタル 教科書体 NP-R" w:eastAsia="UD デジタル 教科書体 NP-R" w:hint="eastAsia"/>
        </w:rPr>
        <w:t>主張と事例の区別、一般論と筆者の主張の違いを正しく理解し読み取っている</w:t>
      </w:r>
      <w:r w:rsidRPr="00D776A0">
        <w:rPr>
          <w:rFonts w:ascii="UD デジタル 教科書体 NP-R" w:eastAsia="UD デジタル 教科書体 NP-R" w:hint="eastAsia"/>
        </w:rPr>
        <w:t>」</w:t>
      </w:r>
      <w:r w:rsidR="00B62E53" w:rsidRPr="00700A66">
        <w:rPr>
          <w:rFonts w:ascii="UD デジタル 教科書体 NP-R" w:eastAsia="UD デジタル 教科書体 NP-R" w:hint="eastAsia"/>
        </w:rPr>
        <w:t>姿</w:t>
      </w:r>
      <w:r w:rsidRPr="00700A66">
        <w:rPr>
          <w:rFonts w:ascii="UD デジタル 教科書体 NP-R" w:eastAsia="UD デジタル 教科書体 NP-R" w:hint="eastAsia"/>
        </w:rPr>
        <w:t>（「</w:t>
      </w:r>
      <w:r w:rsidR="006862C3" w:rsidRPr="00700A66">
        <w:rPr>
          <w:rFonts w:ascii="UD デジタル 教科書体 NP-R" w:eastAsia="UD デジタル 教科書体 NP-R" w:hint="eastAsia"/>
        </w:rPr>
        <w:t>おおむね満足できる</w:t>
      </w:r>
      <w:r w:rsidRPr="00700A66">
        <w:rPr>
          <w:rFonts w:ascii="UD デジタル 教科書体 NP-R" w:eastAsia="UD デジタル 教科書体 NP-R" w:hint="eastAsia"/>
        </w:rPr>
        <w:t>」</w:t>
      </w:r>
      <w:r w:rsidR="006862C3" w:rsidRPr="00700A66">
        <w:rPr>
          <w:rFonts w:ascii="UD デジタル 教科書体 NP-R" w:eastAsia="UD デジタル 教科書体 NP-R" w:hint="eastAsia"/>
        </w:rPr>
        <w:t>状況</w:t>
      </w:r>
      <w:r w:rsidRPr="00700A66">
        <w:rPr>
          <w:rFonts w:ascii="UD デジタル 教科書体 NP-R" w:eastAsia="UD デジタル 教科書体 NP-R" w:hint="eastAsia"/>
        </w:rPr>
        <w:t>(</w:t>
      </w:r>
      <w:r w:rsidR="006862C3" w:rsidRPr="00700A66">
        <w:rPr>
          <w:rFonts w:ascii="UD デジタル 教科書体 NP-R" w:eastAsia="UD デジタル 教科書体 NP-R" w:hint="eastAsia"/>
        </w:rPr>
        <w:t>B</w:t>
      </w:r>
      <w:r w:rsidRPr="00700A66">
        <w:rPr>
          <w:rFonts w:ascii="UD デジタル 教科書体 NP-R" w:eastAsia="UD デジタル 教科書体 NP-R"/>
        </w:rPr>
        <w:t>)</w:t>
      </w:r>
      <w:r w:rsidRPr="00700A66">
        <w:rPr>
          <w:rFonts w:ascii="UD デジタル 教科書体 NP-R" w:eastAsia="UD デジタル 教科書体 NP-R" w:hint="eastAsia"/>
        </w:rPr>
        <w:t>）</w:t>
      </w:r>
      <w:r w:rsidR="006862C3" w:rsidRPr="00700A66">
        <w:rPr>
          <w:rFonts w:ascii="UD デジタル 教科書体 NP-R" w:eastAsia="UD デジタル 教科書体 NP-R" w:hint="eastAsia"/>
        </w:rPr>
        <w:t>と捉え、</w:t>
      </w:r>
      <w:r w:rsidR="001F4B5C" w:rsidRPr="00700A66">
        <w:rPr>
          <w:rFonts w:ascii="UD デジタル 教科書体 NP-R" w:eastAsia="UD デジタル 教科書体 NP-R" w:hint="eastAsia"/>
        </w:rPr>
        <w:t>ノート</w:t>
      </w:r>
      <w:r w:rsidR="00700A66" w:rsidRPr="00700A66">
        <w:rPr>
          <w:rFonts w:ascii="UD デジタル 教科書体 NP-R" w:eastAsia="UD デジタル 教科書体 NP-R" w:hint="eastAsia"/>
        </w:rPr>
        <w:t>や</w:t>
      </w:r>
      <w:r w:rsidR="00D776A0">
        <w:rPr>
          <w:rFonts w:ascii="UD デジタル 教科書体 NP-R" w:eastAsia="UD デジタル 教科書体 NP-R" w:hint="eastAsia"/>
        </w:rPr>
        <w:t>授業</w:t>
      </w:r>
      <w:r w:rsidR="00700A66" w:rsidRPr="00700A66">
        <w:rPr>
          <w:rFonts w:ascii="UD デジタル 教科書体 NP-R" w:eastAsia="UD デジタル 教科書体 NP-R" w:hint="eastAsia"/>
        </w:rPr>
        <w:t>プリント</w:t>
      </w:r>
      <w:r w:rsidR="00B62E53" w:rsidRPr="00700A66">
        <w:rPr>
          <w:rFonts w:ascii="UD デジタル 教科書体 NP-R" w:eastAsia="UD デジタル 教科書体 NP-R" w:hint="eastAsia"/>
        </w:rPr>
        <w:t>への記述</w:t>
      </w:r>
      <w:r w:rsidR="006862C3" w:rsidRPr="00700A66">
        <w:rPr>
          <w:rFonts w:ascii="UD デジタル 教科書体 NP-R" w:eastAsia="UD デジタル 教科書体 NP-R" w:hint="eastAsia"/>
        </w:rPr>
        <w:t>を中心に</w:t>
      </w:r>
      <w:r w:rsidRPr="00700A66">
        <w:rPr>
          <w:rFonts w:ascii="UD デジタル 教科書体 NP-R" w:eastAsia="UD デジタル 教科書体 NP-R" w:hint="eastAsia"/>
        </w:rPr>
        <w:t>点検して</w:t>
      </w:r>
      <w:r w:rsidR="006862C3" w:rsidRPr="00700A66">
        <w:rPr>
          <w:rFonts w:ascii="UD デジタル 教科書体 NP-R" w:eastAsia="UD デジタル 教科書体 NP-R" w:hint="eastAsia"/>
        </w:rPr>
        <w:t>評価する。</w:t>
      </w:r>
    </w:p>
    <w:p w14:paraId="19BCDAE9" w14:textId="08C7179F" w:rsidR="006862C3" w:rsidRPr="00CA6CB6" w:rsidRDefault="001F4B5C" w:rsidP="006862C3">
      <w:pPr>
        <w:spacing w:line="300" w:lineRule="exact"/>
        <w:ind w:firstLineChars="100" w:firstLine="210"/>
        <w:rPr>
          <w:rFonts w:ascii="UD デジタル 教科書体 NP-R" w:eastAsia="UD デジタル 教科書体 NP-R"/>
        </w:rPr>
      </w:pPr>
      <w:r w:rsidRPr="00D776A0">
        <w:rPr>
          <w:rFonts w:ascii="UD デジタル 教科書体 NP-R" w:eastAsia="UD デジタル 教科書体 NP-R" w:hint="eastAsia"/>
        </w:rPr>
        <w:t>本文の読み取り</w:t>
      </w:r>
      <w:r w:rsidR="00E52788" w:rsidRPr="00D776A0">
        <w:rPr>
          <w:rFonts w:ascii="UD デジタル 教科書体 NP-R" w:eastAsia="UD デジタル 教科書体 NP-R" w:hint="eastAsia"/>
        </w:rPr>
        <w:t>ができていない</w:t>
      </w:r>
      <w:r w:rsidR="006862C3" w:rsidRPr="00D776A0">
        <w:rPr>
          <w:rFonts w:ascii="UD デジタル 教科書体 NP-R" w:eastAsia="UD デジタル 教科書体 NP-R" w:hint="eastAsia"/>
        </w:rPr>
        <w:t>状況をCと捉え、個別に声をかけて</w:t>
      </w:r>
      <w:r w:rsidR="00E52788" w:rsidRPr="00D776A0">
        <w:rPr>
          <w:rFonts w:ascii="UD デジタル 教科書体 NP-R" w:eastAsia="UD デジタル 教科書体 NP-R" w:hint="eastAsia"/>
        </w:rPr>
        <w:t>、ヒントとなる本文の</w:t>
      </w:r>
      <w:r w:rsidR="00D776A0" w:rsidRPr="00D776A0">
        <w:rPr>
          <w:rFonts w:ascii="UD デジタル 教科書体 NP-R" w:eastAsia="UD デジタル 教科書体 NP-R" w:hint="eastAsia"/>
        </w:rPr>
        <w:t>記述</w:t>
      </w:r>
      <w:r w:rsidR="00E52788" w:rsidRPr="00D776A0">
        <w:rPr>
          <w:rFonts w:ascii="UD デジタル 教科書体 NP-R" w:eastAsia="UD デジタル 教科書体 NP-R" w:hint="eastAsia"/>
        </w:rPr>
        <w:t>を示す</w:t>
      </w:r>
      <w:r w:rsidR="00C44348" w:rsidRPr="00D776A0">
        <w:rPr>
          <w:rFonts w:ascii="UD デジタル 教科書体 NP-R" w:eastAsia="UD デジタル 教科書体 NP-R" w:hint="eastAsia"/>
        </w:rPr>
        <w:t>、語句の意味を隣同士共有する</w:t>
      </w:r>
      <w:r w:rsidR="006862C3" w:rsidRPr="00D776A0">
        <w:rPr>
          <w:rFonts w:ascii="UD デジタル 教科書体 NP-R" w:eastAsia="UD デジタル 教科書体 NP-R" w:hint="eastAsia"/>
        </w:rPr>
        <w:t>など</w:t>
      </w:r>
      <w:r w:rsidR="00C44348" w:rsidRPr="00D776A0">
        <w:rPr>
          <w:rFonts w:ascii="UD デジタル 教科書体 NP-R" w:eastAsia="UD デジタル 教科書体 NP-R" w:hint="eastAsia"/>
        </w:rPr>
        <w:t>し、読み取りを行うよう促す</w:t>
      </w:r>
      <w:r w:rsidR="006862C3" w:rsidRPr="00D776A0">
        <w:rPr>
          <w:rFonts w:ascii="UD デジタル 教科書体 NP-R" w:eastAsia="UD デジタル 教科書体 NP-R" w:hint="eastAsia"/>
        </w:rPr>
        <w:t>。</w:t>
      </w:r>
    </w:p>
    <w:p w14:paraId="7D26DD3B" w14:textId="77777777" w:rsidR="006862C3" w:rsidRPr="00D578E4" w:rsidRDefault="006862C3" w:rsidP="006862C3">
      <w:pPr>
        <w:spacing w:line="300" w:lineRule="exact"/>
        <w:rPr>
          <w:rFonts w:ascii="UD デジタル 教科書体 NP-R" w:eastAsia="UD デジタル 教科書体 NP-R"/>
        </w:rPr>
      </w:pPr>
    </w:p>
    <w:p w14:paraId="5702104D" w14:textId="2FA2A6F5" w:rsidR="006862C3" w:rsidRPr="00CA6CB6" w:rsidRDefault="00E32E46"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2</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［思考・判断・表現］の評価</w:t>
      </w:r>
    </w:p>
    <w:p w14:paraId="05383B29" w14:textId="1D5AD52A" w:rsidR="006862C3" w:rsidRPr="00424359" w:rsidRDefault="00E32E46" w:rsidP="00424359">
      <w:pPr>
        <w:spacing w:line="300" w:lineRule="exact"/>
        <w:ind w:firstLineChars="100" w:firstLine="210"/>
        <w:rPr>
          <w:rFonts w:ascii="UD デジタル 教科書体 NP-R" w:eastAsia="UD デジタル 教科書体 NP-R"/>
        </w:rPr>
      </w:pPr>
      <w:r w:rsidRPr="00700A66">
        <w:rPr>
          <w:rFonts w:ascii="UD デジタル 教科書体 NP-R" w:eastAsia="UD デジタル 教科書体 NP-R" w:hint="eastAsia"/>
        </w:rPr>
        <w:t>[思考・判断・</w:t>
      </w:r>
      <w:r w:rsidR="004B7B07">
        <w:rPr>
          <w:rFonts w:ascii="UD デジタル 教科書体 NP-R" w:eastAsia="UD デジタル 教科書体 NP-R" w:hint="eastAsia"/>
        </w:rPr>
        <w:t>表現</w:t>
      </w:r>
      <w:r w:rsidRPr="00700A66">
        <w:rPr>
          <w:rFonts w:ascii="UD デジタル 教科書体 NP-R" w:eastAsia="UD デジタル 教科書体 NP-R" w:hint="eastAsia"/>
        </w:rPr>
        <w:t>]①の「</w:t>
      </w:r>
      <w:r w:rsidRPr="00700A66">
        <w:rPr>
          <w:rFonts w:ascii="ＭＳ 明朝" w:eastAsia="ＭＳ 明朝" w:hAnsi="ＭＳ 明朝" w:cs="ＭＳ 明朝" w:hint="eastAsia"/>
        </w:rPr>
        <w:t>『</w:t>
      </w:r>
      <w:r w:rsidR="00C44348" w:rsidRPr="00700A66">
        <w:rPr>
          <w:rFonts w:ascii="UD デジタル 教科書体 NP-R" w:eastAsia="UD デジタル 教科書体 NP-R" w:hint="eastAsia"/>
        </w:rPr>
        <w:t>書くこと</w:t>
      </w:r>
      <w:r w:rsidRPr="00700A66">
        <w:rPr>
          <w:rFonts w:ascii="ＭＳ 明朝" w:eastAsia="ＭＳ 明朝" w:hAnsi="ＭＳ 明朝" w:cs="ＭＳ 明朝" w:hint="eastAsia"/>
        </w:rPr>
        <w:t>』</w:t>
      </w:r>
      <w:r w:rsidRPr="00700A66">
        <w:rPr>
          <w:rFonts w:ascii="UD デジタル 教科書体 NP-R" w:eastAsia="UD デジタル 教科書体 NP-R" w:hint="eastAsia"/>
        </w:rPr>
        <w:t>において、</w:t>
      </w:r>
      <w:r w:rsidR="00700A66" w:rsidRPr="00700A66">
        <w:rPr>
          <w:rFonts w:ascii="UD デジタル 教科書体 NP-R" w:eastAsia="UD デジタル 教科書体 NP-R"/>
        </w:rPr>
        <w:t>自分の考えや事柄が的確に伝わるよう、根拠の示し方や説明の仕方を考えるとともに、文章の種類や、文体、語句などの表現の仕方を工夫している</w:t>
      </w:r>
      <w:r w:rsidRPr="00700A66">
        <w:rPr>
          <w:rFonts w:ascii="UD デジタル 教科書体 NP-R" w:eastAsia="UD デジタル 教科書体 NP-R" w:hint="eastAsia"/>
        </w:rPr>
        <w:t>」状況を、</w:t>
      </w:r>
      <w:r w:rsidR="0002410A">
        <w:rPr>
          <w:rFonts w:ascii="UD デジタル 教科書体 NP-R" w:eastAsia="UD デジタル 教科書体 NP-R" w:hint="eastAsia"/>
        </w:rPr>
        <w:t>「</w:t>
      </w:r>
      <w:r w:rsidR="00700A66" w:rsidRPr="001F2684">
        <w:rPr>
          <w:rFonts w:ascii="UD デジタル 教科書体 NP-R" w:eastAsia="UD デジタル 教科書体 NP-R" w:hint="eastAsia"/>
        </w:rPr>
        <w:t>意見文</w:t>
      </w:r>
      <w:r w:rsidR="00C44348" w:rsidRPr="001F2684">
        <w:rPr>
          <w:rFonts w:ascii="UD デジタル 教科書体 NP-R" w:eastAsia="UD デジタル 教科書体 NP-R" w:hint="eastAsia"/>
        </w:rPr>
        <w:t>の清書において</w:t>
      </w:r>
      <w:r w:rsidR="00A00449" w:rsidRPr="001F2684">
        <w:rPr>
          <w:rFonts w:ascii="UD デジタル 教科書体 NP-R" w:eastAsia="UD デジタル 教科書体 NP-R" w:hint="eastAsia"/>
        </w:rPr>
        <w:t>、</w:t>
      </w:r>
      <w:r w:rsidR="00C44348" w:rsidRPr="001F2684">
        <w:rPr>
          <w:rFonts w:ascii="UD デジタル 教科書体 NP-R" w:eastAsia="UD デジタル 教科書体 NP-R" w:hint="eastAsia"/>
        </w:rPr>
        <w:t>他者に伝わりやすい文章作りを意識し、</w:t>
      </w:r>
      <w:r w:rsidR="0002410A">
        <w:rPr>
          <w:rFonts w:ascii="UD デジタル 教科書体 NP-R" w:eastAsia="UD デジタル 教科書体 NP-R" w:hint="eastAsia"/>
        </w:rPr>
        <w:t>『</w:t>
      </w:r>
      <w:r w:rsidR="001F2684" w:rsidRPr="001F2684">
        <w:rPr>
          <w:rFonts w:ascii="UD デジタル 教科書体 NP-R" w:eastAsia="UD デジタル 教科書体 NP-R" w:hint="eastAsia"/>
        </w:rPr>
        <w:t>境界線</w:t>
      </w:r>
      <w:r w:rsidR="0002410A">
        <w:rPr>
          <w:rFonts w:ascii="UD デジタル 教科書体 NP-R" w:eastAsia="UD デジタル 教科書体 NP-R" w:hint="eastAsia"/>
        </w:rPr>
        <w:t>』</w:t>
      </w:r>
      <w:r w:rsidR="001F2684" w:rsidRPr="001F2684">
        <w:rPr>
          <w:rFonts w:ascii="UD デジタル 教科書体 NP-R" w:eastAsia="UD デジタル 教科書体 NP-R" w:hint="eastAsia"/>
        </w:rPr>
        <w:t>というテーマ</w:t>
      </w:r>
      <w:r w:rsidR="00C44348" w:rsidRPr="001F2684">
        <w:rPr>
          <w:rFonts w:ascii="UD デジタル 教科書体 NP-R" w:eastAsia="UD デジタル 教科書体 NP-R" w:hint="eastAsia"/>
        </w:rPr>
        <w:t>に</w:t>
      </w:r>
      <w:r w:rsidR="001F2684">
        <w:rPr>
          <w:rFonts w:ascii="UD デジタル 教科書体 NP-R" w:eastAsia="UD デジタル 教科書体 NP-R" w:hint="eastAsia"/>
        </w:rPr>
        <w:t>おいて自ら</w:t>
      </w:r>
      <w:r w:rsidR="00424359">
        <w:rPr>
          <w:rFonts w:ascii="UD デジタル 教科書体 NP-R" w:eastAsia="UD デジタル 教科書体 NP-R" w:hint="eastAsia"/>
        </w:rPr>
        <w:t>の視点</w:t>
      </w:r>
      <w:r w:rsidR="001F2684">
        <w:rPr>
          <w:rFonts w:ascii="UD デジタル 教科書体 NP-R" w:eastAsia="UD デジタル 教科書体 NP-R" w:hint="eastAsia"/>
        </w:rPr>
        <w:t>を加え</w:t>
      </w:r>
      <w:r w:rsidR="00C44348" w:rsidRPr="001F2684">
        <w:rPr>
          <w:rFonts w:ascii="UD デジタル 教科書体 NP-R" w:eastAsia="UD デジタル 教科書体 NP-R" w:hint="eastAsia"/>
        </w:rPr>
        <w:t>、本文で学んだ知識を活用し論述している</w:t>
      </w:r>
      <w:r w:rsidRPr="001F2684">
        <w:rPr>
          <w:rFonts w:ascii="UD デジタル 教科書体 NP-R" w:eastAsia="UD デジタル 教科書体 NP-R" w:hint="eastAsia"/>
        </w:rPr>
        <w:t>」</w:t>
      </w:r>
      <w:r w:rsidR="00E52788" w:rsidRPr="00700A66">
        <w:rPr>
          <w:rFonts w:ascii="UD デジタル 教科書体 NP-R" w:eastAsia="UD デジタル 教科書体 NP-R" w:hint="eastAsia"/>
        </w:rPr>
        <w:t>姿</w:t>
      </w:r>
      <w:r w:rsidRPr="00700A66">
        <w:rPr>
          <w:rFonts w:ascii="UD デジタル 教科書体 NP-R" w:eastAsia="UD デジタル 教科書体 NP-R" w:hint="eastAsia"/>
        </w:rPr>
        <w:t>（「おおむね満足できる状況」(</w:t>
      </w:r>
      <w:r w:rsidRPr="00700A66">
        <w:rPr>
          <w:rFonts w:ascii="UD デジタル 教科書体 NP-R" w:eastAsia="UD デジタル 教科書体 NP-R"/>
        </w:rPr>
        <w:t>B</w:t>
      </w:r>
      <w:r w:rsidRPr="00700A66">
        <w:rPr>
          <w:rFonts w:ascii="UD デジタル 教科書体 NP-R" w:eastAsia="UD デジタル 教科書体 NP-R" w:hint="eastAsia"/>
        </w:rPr>
        <w:t>)）</w:t>
      </w:r>
      <w:r w:rsidR="006862C3" w:rsidRPr="00700A66">
        <w:rPr>
          <w:rFonts w:ascii="UD デジタル 教科書体 NP-R" w:eastAsia="UD デジタル 教科書体 NP-R" w:hint="eastAsia"/>
        </w:rPr>
        <w:t>と捉え、</w:t>
      </w:r>
      <w:r w:rsidR="00700A66">
        <w:rPr>
          <w:rFonts w:ascii="UD デジタル 教科書体 NP-R" w:eastAsia="UD デジタル 教科書体 NP-R" w:hint="eastAsia"/>
        </w:rPr>
        <w:t>意見文や振り返り</w:t>
      </w:r>
      <w:r w:rsidR="00C44348" w:rsidRPr="00700A66">
        <w:rPr>
          <w:rFonts w:ascii="UD デジタル 教科書体 NP-R" w:eastAsia="UD デジタル 教科書体 NP-R" w:hint="eastAsia"/>
        </w:rPr>
        <w:t>の</w:t>
      </w:r>
      <w:r w:rsidR="00E52788" w:rsidRPr="00700A66">
        <w:rPr>
          <w:rFonts w:ascii="UD デジタル 教科書体 NP-R" w:eastAsia="UD デジタル 教科書体 NP-R" w:hint="eastAsia"/>
        </w:rPr>
        <w:t>記述</w:t>
      </w:r>
      <w:r w:rsidRPr="00700A66">
        <w:rPr>
          <w:rFonts w:ascii="UD デジタル 教科書体 NP-R" w:eastAsia="UD デジタル 教科書体 NP-R" w:hint="eastAsia"/>
        </w:rPr>
        <w:t>を分析し評価する</w:t>
      </w:r>
      <w:r w:rsidR="006862C3" w:rsidRPr="00700A66">
        <w:rPr>
          <w:rFonts w:ascii="UD デジタル 教科書体 NP-R" w:eastAsia="UD デジタル 教科書体 NP-R" w:hint="eastAsia"/>
        </w:rPr>
        <w:t>。</w:t>
      </w:r>
    </w:p>
    <w:p w14:paraId="5942378F" w14:textId="6EDF8789" w:rsidR="006862C3" w:rsidRDefault="00700A66" w:rsidP="006862C3">
      <w:pPr>
        <w:spacing w:line="300" w:lineRule="exact"/>
        <w:ind w:firstLineChars="100" w:firstLine="210"/>
        <w:rPr>
          <w:rFonts w:ascii="UD デジタル 教科書体 NP-R" w:eastAsia="UD デジタル 教科書体 NP-R"/>
        </w:rPr>
      </w:pPr>
      <w:r w:rsidRPr="00700A66">
        <w:rPr>
          <w:rFonts w:ascii="UD デジタル 教科書体 NP-R" w:eastAsia="UD デジタル 教科書体 NP-R" w:hint="eastAsia"/>
        </w:rPr>
        <w:t>意見文</w:t>
      </w:r>
      <w:r w:rsidR="00C44348" w:rsidRPr="00700A66">
        <w:rPr>
          <w:rFonts w:ascii="UD デジタル 教科書体 NP-R" w:eastAsia="UD デジタル 教科書体 NP-R" w:hint="eastAsia"/>
        </w:rPr>
        <w:t>を自分の言葉で書くことができない</w:t>
      </w:r>
      <w:r w:rsidR="006862C3" w:rsidRPr="00700A66">
        <w:rPr>
          <w:rFonts w:ascii="UD デジタル 教科書体 NP-R" w:eastAsia="UD デジタル 教科書体 NP-R" w:hint="eastAsia"/>
        </w:rPr>
        <w:t>状況をCと捉え、</w:t>
      </w:r>
      <w:r w:rsidR="00D776A0">
        <w:rPr>
          <w:rFonts w:ascii="UD デジタル 教科書体 NP-R" w:eastAsia="UD デジタル 教科書体 NP-R" w:hint="eastAsia"/>
        </w:rPr>
        <w:t>自らの考えを支える適切な事例の出し方や</w:t>
      </w:r>
      <w:r w:rsidRPr="00700A66">
        <w:rPr>
          <w:rFonts w:ascii="UD デジタル 教科書体 NP-R" w:eastAsia="UD デジタル 教科書体 NP-R" w:hint="eastAsia"/>
        </w:rPr>
        <w:t>思考モデルを参考にしながら</w:t>
      </w:r>
      <w:r w:rsidR="00C44348" w:rsidRPr="00700A66">
        <w:rPr>
          <w:rFonts w:ascii="UD デジタル 教科書体 NP-R" w:eastAsia="UD デジタル 教科書体 NP-R" w:hint="eastAsia"/>
        </w:rPr>
        <w:t>書くよう</w:t>
      </w:r>
      <w:r w:rsidR="00E52788" w:rsidRPr="00700A66">
        <w:rPr>
          <w:rFonts w:ascii="UD デジタル 教科書体 NP-R" w:eastAsia="UD デジタル 教科書体 NP-R" w:hint="eastAsia"/>
        </w:rPr>
        <w:t>促す。</w:t>
      </w:r>
    </w:p>
    <w:p w14:paraId="5C5A5478" w14:textId="77777777" w:rsidR="006862C3" w:rsidRPr="00C44348" w:rsidRDefault="006862C3" w:rsidP="006862C3">
      <w:pPr>
        <w:spacing w:line="300" w:lineRule="exact"/>
        <w:ind w:firstLineChars="100" w:firstLine="210"/>
        <w:rPr>
          <w:rFonts w:ascii="UD デジタル 教科書体 NP-R" w:eastAsia="UD デジタル 教科書体 NP-R"/>
        </w:rPr>
      </w:pPr>
    </w:p>
    <w:p w14:paraId="10677289" w14:textId="052BDAAE" w:rsidR="006862C3" w:rsidRPr="00CA6CB6" w:rsidRDefault="00E32E46"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3</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［主体的に学習に取り組む態度］の評価</w:t>
      </w:r>
    </w:p>
    <w:p w14:paraId="6BA1BDAB" w14:textId="7ED87F45" w:rsidR="006862C3" w:rsidRDefault="00E32E46" w:rsidP="00E52788">
      <w:pPr>
        <w:ind w:firstLineChars="100" w:firstLine="210"/>
        <w:rPr>
          <w:rFonts w:ascii="UD デジタル 教科書体 NP-R" w:eastAsia="UD デジタル 教科書体 NP-R"/>
        </w:rPr>
      </w:pPr>
      <w:r w:rsidRPr="00486E39">
        <w:rPr>
          <w:rFonts w:ascii="UD デジタル 教科書体 NP-R" w:eastAsia="UD デジタル 教科書体 NP-R" w:hint="eastAsia"/>
        </w:rPr>
        <w:t>[主体的に学習に取り組む態度]①の</w:t>
      </w:r>
      <w:r w:rsidR="00D27063" w:rsidRPr="00486E39">
        <w:rPr>
          <w:rFonts w:ascii="UD デジタル 教科書体 NP-R" w:eastAsia="UD デジタル 教科書体 NP-R" w:hint="eastAsia"/>
        </w:rPr>
        <w:t>「</w:t>
      </w:r>
      <w:r w:rsidR="00700A66" w:rsidRPr="00486E39">
        <w:rPr>
          <w:rFonts w:ascii="UD デジタル 教科書体 NP-R" w:eastAsia="UD デジタル 教科書体 NP-R"/>
        </w:rPr>
        <w:t>意見文を書くことを通して、自分の考えが相手に的確に伝わるよう、説明の仕方や表現の仕方を粘り強く考える中で、自らの学習を調整しようとしている</w:t>
      </w:r>
      <w:r w:rsidR="00D27063" w:rsidRPr="00486E39">
        <w:rPr>
          <w:rFonts w:ascii="UD デジタル 教科書体 NP-R" w:eastAsia="UD デジタル 教科書体 NP-R" w:hint="eastAsia"/>
        </w:rPr>
        <w:t>」状況を、「</w:t>
      </w:r>
      <w:r w:rsidR="00D16432" w:rsidRPr="00486E39">
        <w:rPr>
          <w:rFonts w:ascii="UD デジタル 教科書体 NP-R" w:eastAsia="UD デジタル 教科書体 NP-R" w:hint="eastAsia"/>
        </w:rPr>
        <w:t>読解</w:t>
      </w:r>
      <w:r w:rsidR="00C44348" w:rsidRPr="00486E39">
        <w:rPr>
          <w:rFonts w:ascii="UD デジタル 教科書体 NP-R" w:eastAsia="UD デジタル 教科書体 NP-R" w:hint="eastAsia"/>
        </w:rPr>
        <w:t>を通して理解した知識や技能を活用して論述し</w:t>
      </w:r>
      <w:r w:rsidR="00D16432" w:rsidRPr="00486E39">
        <w:rPr>
          <w:rFonts w:ascii="UD デジタル 教科書体 NP-R" w:eastAsia="UD デジタル 教科書体 NP-R" w:hint="eastAsia"/>
        </w:rPr>
        <w:t>ている」</w:t>
      </w:r>
      <w:r w:rsidR="00D16432" w:rsidRPr="00700A66">
        <w:rPr>
          <w:rFonts w:ascii="UD デジタル 教科書体 NP-R" w:eastAsia="UD デジタル 教科書体 NP-R" w:hint="eastAsia"/>
        </w:rPr>
        <w:t>姿（「おおむね満足できる」状況(</w:t>
      </w:r>
      <w:r w:rsidR="00D16432" w:rsidRPr="00700A66">
        <w:rPr>
          <w:rFonts w:ascii="UD デジタル 教科書体 NP-R" w:eastAsia="UD デジタル 教科書体 NP-R"/>
        </w:rPr>
        <w:t>B</w:t>
      </w:r>
      <w:r w:rsidR="00D16432" w:rsidRPr="00700A66">
        <w:rPr>
          <w:rFonts w:ascii="UD デジタル 教科書体 NP-R" w:eastAsia="UD デジタル 教科書体 NP-R" w:hint="eastAsia"/>
        </w:rPr>
        <w:t>)）と捉え、</w:t>
      </w:r>
      <w:r w:rsidR="00C44348" w:rsidRPr="00700A66">
        <w:rPr>
          <w:rFonts w:ascii="UD デジタル 教科書体 NP-R" w:eastAsia="UD デジタル 教科書体 NP-R" w:hint="eastAsia"/>
        </w:rPr>
        <w:t>振り返り</w:t>
      </w:r>
      <w:r w:rsidR="00D16432" w:rsidRPr="00700A66">
        <w:rPr>
          <w:rFonts w:ascii="UD デジタル 教科書体 NP-R" w:eastAsia="UD デジタル 教科書体 NP-R" w:hint="eastAsia"/>
        </w:rPr>
        <w:t>の記述</w:t>
      </w:r>
      <w:r w:rsidR="00700A66">
        <w:rPr>
          <w:rFonts w:ascii="UD デジタル 教科書体 NP-R" w:eastAsia="UD デジタル 教科書体 NP-R" w:hint="eastAsia"/>
        </w:rPr>
        <w:t>や授業プリントの</w:t>
      </w:r>
      <w:r w:rsidR="00C44348" w:rsidRPr="00700A66">
        <w:rPr>
          <w:rFonts w:ascii="UD デジタル 教科書体 NP-R" w:eastAsia="UD デジタル 教科書体 NP-R" w:hint="eastAsia"/>
        </w:rPr>
        <w:t>自己評価</w:t>
      </w:r>
      <w:r w:rsidR="00D16432" w:rsidRPr="00700A66">
        <w:rPr>
          <w:rFonts w:ascii="UD デジタル 教科書体 NP-R" w:eastAsia="UD デジタル 教科書体 NP-R" w:hint="eastAsia"/>
        </w:rPr>
        <w:t>を分析し評価する</w:t>
      </w:r>
      <w:r w:rsidR="00700A66">
        <w:rPr>
          <w:rFonts w:ascii="UD デジタル 教科書体 NP-R" w:eastAsia="UD デジタル 教科書体 NP-R" w:hint="eastAsia"/>
        </w:rPr>
        <w:t>。</w:t>
      </w:r>
    </w:p>
    <w:p w14:paraId="1389CFEF" w14:textId="0462B441" w:rsidR="006862C3" w:rsidRDefault="006862C3" w:rsidP="00B23176">
      <w:pPr>
        <w:spacing w:line="300" w:lineRule="exact"/>
        <w:ind w:firstLineChars="100" w:firstLine="210"/>
        <w:rPr>
          <w:rFonts w:ascii="UD デジタル 教科書体 NP-R" w:eastAsia="UD デジタル 教科書体 NP-R"/>
        </w:rPr>
      </w:pPr>
      <w:r w:rsidRPr="00B23176">
        <w:rPr>
          <w:rFonts w:ascii="UD デジタル 教科書体 NP-R" w:eastAsia="UD デジタル 教科書体 NP-R" w:hint="eastAsia"/>
        </w:rPr>
        <w:t>本単元</w:t>
      </w:r>
      <w:r w:rsidR="00A00449" w:rsidRPr="00B23176">
        <w:rPr>
          <w:rFonts w:ascii="UD デジタル 教科書体 NP-R" w:eastAsia="UD デジタル 教科書体 NP-R" w:hint="eastAsia"/>
        </w:rPr>
        <w:t>を基にした</w:t>
      </w:r>
      <w:r w:rsidRPr="00B23176">
        <w:rPr>
          <w:rFonts w:ascii="UD デジタル 教科書体 NP-R" w:eastAsia="UD デジタル 教科書体 NP-R" w:hint="eastAsia"/>
        </w:rPr>
        <w:t>気づきや学び</w:t>
      </w:r>
      <w:r w:rsidR="00A00449" w:rsidRPr="00B23176">
        <w:rPr>
          <w:rFonts w:ascii="UD デジタル 教科書体 NP-R" w:eastAsia="UD デジタル 教科書体 NP-R" w:hint="eastAsia"/>
        </w:rPr>
        <w:t>が</w:t>
      </w:r>
      <w:r w:rsidRPr="00B23176">
        <w:rPr>
          <w:rFonts w:ascii="UD デジタル 教科書体 NP-R" w:eastAsia="UD デジタル 教科書体 NP-R" w:hint="eastAsia"/>
        </w:rPr>
        <w:t>まとめられず、努力を要すると判断する状況をCと捉え、</w:t>
      </w:r>
      <w:r w:rsidR="00700A66" w:rsidRPr="00B23176">
        <w:rPr>
          <w:rFonts w:ascii="UD デジタル 教科書体 NP-R" w:eastAsia="UD デジタル 教科書体 NP-R" w:hint="eastAsia"/>
        </w:rPr>
        <w:t>記述や授業プリント</w:t>
      </w:r>
      <w:r w:rsidR="00C44348" w:rsidRPr="00B23176">
        <w:rPr>
          <w:rFonts w:ascii="UD デジタル 教科書体 NP-R" w:eastAsia="UD デジタル 教科書体 NP-R" w:hint="eastAsia"/>
        </w:rPr>
        <w:t>の評価項目を参考に</w:t>
      </w:r>
      <w:r w:rsidRPr="00B23176">
        <w:rPr>
          <w:rFonts w:ascii="UD デジタル 教科書体 NP-R" w:eastAsia="UD デジタル 教科書体 NP-R" w:hint="eastAsia"/>
        </w:rPr>
        <w:t>、単元を通して気づきや学びがどこかにないか探る</w:t>
      </w:r>
      <w:r w:rsidR="00C44348" w:rsidRPr="00B23176">
        <w:rPr>
          <w:rFonts w:ascii="UD デジタル 教科書体 NP-R" w:eastAsia="UD デジタル 教科書体 NP-R" w:hint="eastAsia"/>
        </w:rPr>
        <w:t>よう促す</w:t>
      </w:r>
      <w:r w:rsidRPr="00B23176">
        <w:rPr>
          <w:rFonts w:ascii="UD デジタル 教科書体 NP-R" w:eastAsia="UD デジタル 教科書体 NP-R" w:hint="eastAsia"/>
        </w:rPr>
        <w:t>。</w:t>
      </w:r>
    </w:p>
    <w:p w14:paraId="61D95A71" w14:textId="77777777" w:rsidR="005825A8" w:rsidRPr="00B23176" w:rsidRDefault="005825A8" w:rsidP="00B23176">
      <w:pPr>
        <w:spacing w:line="300" w:lineRule="exact"/>
        <w:rPr>
          <w:rFonts w:ascii="UD デジタル 教科書体 NP-R" w:eastAsia="UD デジタル 教科書体 NP-R"/>
        </w:rPr>
      </w:pPr>
    </w:p>
    <w:p w14:paraId="53CCD75A" w14:textId="77777777" w:rsidR="005825A8" w:rsidRPr="00CA6CB6" w:rsidRDefault="005825A8" w:rsidP="006862C3">
      <w:pPr>
        <w:spacing w:line="300" w:lineRule="exact"/>
        <w:ind w:firstLineChars="100" w:firstLine="210"/>
        <w:rPr>
          <w:rFonts w:ascii="UD デジタル 教科書体 NP-R" w:eastAsia="UD デジタル 教科書体 NP-R"/>
        </w:rPr>
      </w:pPr>
    </w:p>
    <w:p w14:paraId="28FAD26D" w14:textId="5BBA1959" w:rsidR="00BC10D5" w:rsidRDefault="00D16432">
      <w:pPr>
        <w:rPr>
          <w:rFonts w:ascii="UD デジタル 教科書体 NP-R" w:eastAsia="UD デジタル 教科書体 NP-R"/>
        </w:rPr>
      </w:pPr>
      <w:r>
        <w:rPr>
          <w:rFonts w:ascii="UD デジタル 教科書体 NP-R" w:eastAsia="UD デジタル 教科書体 NP-R" w:hint="eastAsia"/>
        </w:rPr>
        <w:t>６</w:t>
      </w:r>
      <w:r w:rsidR="00BC10D5" w:rsidRPr="00CA6CB6">
        <w:rPr>
          <w:rFonts w:ascii="UD デジタル 教科書体 NP-R" w:eastAsia="UD デジタル 教科書体 NP-R" w:hint="eastAsia"/>
        </w:rPr>
        <w:t xml:space="preserve">　</w:t>
      </w:r>
      <w:r w:rsidR="00BA7C99" w:rsidRPr="00CA6CB6">
        <w:rPr>
          <w:rFonts w:ascii="UD デジタル 教科書体 NP-R" w:eastAsia="UD デジタル 教科書体 NP-R" w:hint="eastAsia"/>
        </w:rPr>
        <w:t>学習指導案</w:t>
      </w:r>
      <w:r w:rsidR="00BA7C99" w:rsidRPr="009C5080">
        <w:rPr>
          <w:rFonts w:ascii="UD デジタル 教科書体 NP-R" w:eastAsia="UD デジタル 教科書体 NP-R" w:hint="eastAsia"/>
        </w:rPr>
        <w:t>(</w:t>
      </w:r>
      <w:r w:rsidR="002E481F" w:rsidRPr="002E481F">
        <w:rPr>
          <w:rFonts w:ascii="UD デジタル 教科書体 NP-R" w:eastAsia="UD デジタル 教科書体 NP-R" w:hint="eastAsia"/>
        </w:rPr>
        <w:t>８</w:t>
      </w:r>
      <w:r w:rsidR="00BA7C99" w:rsidRPr="009C5080">
        <w:rPr>
          <w:rFonts w:ascii="UD デジタル 教科書体 NP-R" w:eastAsia="UD デジタル 教科書体 NP-R" w:hint="eastAsia"/>
        </w:rPr>
        <w:t>時間目</w:t>
      </w:r>
      <w:r w:rsidR="00BA7C99" w:rsidRPr="009C5080">
        <w:rPr>
          <w:rFonts w:ascii="UD デジタル 教科書体 NP-R" w:eastAsia="UD デジタル 教科書体 NP-R" w:hAnsi="Cambria" w:cs="Cambria" w:hint="eastAsia"/>
        </w:rPr>
        <w:t>/全</w:t>
      </w:r>
      <w:r w:rsidR="00486E39" w:rsidRPr="00486E39">
        <w:rPr>
          <w:rFonts w:ascii="UD デジタル 教科書体 NP-R" w:eastAsia="UD デジタル 教科書体 NP-R" w:hAnsi="Cambria" w:cs="Cambria" w:hint="eastAsia"/>
        </w:rPr>
        <w:t>１０</w:t>
      </w:r>
      <w:r w:rsidR="00BA7C99" w:rsidRPr="009C5080">
        <w:rPr>
          <w:rFonts w:ascii="UD デジタル 教科書体 NP-R" w:eastAsia="UD デジタル 教科書体 NP-R" w:hAnsi="Cambria" w:cs="Cambria" w:hint="eastAsia"/>
        </w:rPr>
        <w:t>時間</w:t>
      </w:r>
      <w:r w:rsidR="00BA7C99" w:rsidRPr="009C5080">
        <w:rPr>
          <w:rFonts w:ascii="UD デジタル 教科書体 NP-R" w:eastAsia="UD デジタル 教科書体 NP-R" w:hint="eastAsia"/>
        </w:rPr>
        <w:t>)</w:t>
      </w:r>
    </w:p>
    <w:p w14:paraId="5CA76181" w14:textId="6691849A" w:rsidR="00D578E4" w:rsidRPr="00E10E54" w:rsidRDefault="00BA7C99" w:rsidP="00943FFA">
      <w:pPr>
        <w:ind w:leftChars="200" w:left="2100" w:hangingChars="800" w:hanging="1680"/>
        <w:rPr>
          <w:rFonts w:ascii="UD デジタル 教科書体 NP-R" w:eastAsia="UD デジタル 教科書体 NP-R"/>
        </w:rPr>
      </w:pPr>
      <w:r w:rsidRPr="00CA6CB6">
        <w:rPr>
          <w:rFonts w:ascii="UD デジタル 教科書体 NP-R" w:eastAsia="UD デジタル 教科書体 NP-R" w:hint="eastAsia"/>
        </w:rPr>
        <w:t>本時の目標：</w:t>
      </w:r>
      <w:r w:rsidR="008B5A4F">
        <w:rPr>
          <w:rFonts w:ascii="UD デジタル 教科書体 NP-R" w:eastAsia="UD デジタル 教科書体 NP-R" w:hint="eastAsia"/>
        </w:rPr>
        <w:t>ア．</w:t>
      </w:r>
      <w:r w:rsidR="00E10E54" w:rsidRPr="00E10E54">
        <w:rPr>
          <w:rFonts w:ascii="UD デジタル 教科書体 NP-R" w:eastAsia="UD デジタル 教科書体 NP-R" w:hint="eastAsia"/>
        </w:rPr>
        <w:t>意見文を書く準備段階として事例を調べたり論の展開の仕方を選んだりすることで、</w:t>
      </w:r>
      <w:r w:rsidR="00E31B01" w:rsidRPr="00E10E54">
        <w:rPr>
          <w:rFonts w:ascii="UD デジタル 教科書体 NP-R" w:eastAsia="UD デジタル 教科書体 NP-R" w:hint="eastAsia"/>
        </w:rPr>
        <w:t>自分の考え</w:t>
      </w:r>
      <w:r w:rsidR="00E31B01" w:rsidRPr="00164919">
        <w:rPr>
          <w:rFonts w:ascii="UD デジタル 教科書体 NP-R" w:eastAsia="UD デジタル 教科書体 NP-R" w:hint="eastAsia"/>
        </w:rPr>
        <w:t>や事柄が的確に伝わるよう、根拠の示し方や説明の仕方を考えるとともに、文章の種類や、文体、語句などの表現の仕方を工夫すること</w:t>
      </w:r>
      <w:r w:rsidR="00E31B01">
        <w:rPr>
          <w:rFonts w:ascii="UD デジタル 教科書体 NP-R" w:eastAsia="UD デジタル 教科書体 NP-R" w:hint="eastAsia"/>
        </w:rPr>
        <w:t>ができる</w:t>
      </w:r>
      <w:r w:rsidR="00E31B01" w:rsidRPr="00164919">
        <w:rPr>
          <w:rFonts w:ascii="UD デジタル 教科書体 NP-R" w:eastAsia="UD デジタル 教科書体 NP-R" w:hint="eastAsia"/>
        </w:rPr>
        <w:t>。</w:t>
      </w:r>
      <w:r w:rsidR="00943FFA">
        <w:rPr>
          <w:rFonts w:ascii="UD デジタル 教科書体 NP-R" w:eastAsia="UD デジタル 教科書体 NP-R" w:hint="eastAsia"/>
        </w:rPr>
        <w:t xml:space="preserve">　</w:t>
      </w:r>
      <w:r w:rsidR="008B5A4F" w:rsidRPr="00D578E4">
        <w:rPr>
          <w:rFonts w:ascii="UD デジタル 教科書体 NP-R" w:eastAsia="UD デジタル 教科書体 NP-R" w:hint="eastAsia"/>
        </w:rPr>
        <w:t>【思考・判断・表現】</w:t>
      </w:r>
    </w:p>
    <w:p w14:paraId="3F4D0A37" w14:textId="77777777" w:rsidR="00003202" w:rsidRPr="00AA79DA" w:rsidRDefault="00003202" w:rsidP="00D578E4">
      <w:pPr>
        <w:rPr>
          <w:rFonts w:ascii="UD デジタル 教科書体 NP-R" w:eastAsia="UD デジタル 教科書体 NP-R"/>
          <w:highlight w:val="yellow"/>
        </w:rPr>
      </w:pPr>
    </w:p>
    <w:p w14:paraId="34BC7FF6" w14:textId="2E6E79B8" w:rsidR="00BA7C99" w:rsidRDefault="00003202" w:rsidP="00943FFA">
      <w:pPr>
        <w:ind w:leftChars="200" w:left="1470" w:hangingChars="500" w:hanging="1050"/>
        <w:rPr>
          <w:rFonts w:ascii="UD デジタル 教科書体 NP-R" w:eastAsia="UD デジタル 教科書体 NP-R"/>
        </w:rPr>
      </w:pPr>
      <w:r w:rsidRPr="00B23176">
        <w:rPr>
          <w:rFonts w:ascii="UD デジタル 教科書体 NP-R" w:eastAsia="UD デジタル 教科書体 NP-R" w:hint="eastAsia"/>
        </w:rPr>
        <w:t>言語活動：</w:t>
      </w:r>
      <w:r w:rsidR="001A2852">
        <w:rPr>
          <w:rFonts w:ascii="UD デジタル 教科書体 NP-R" w:eastAsia="UD デジタル 教科書体 NP-R" w:hint="eastAsia"/>
        </w:rPr>
        <w:t>「○○の境界線」（もしくは「○○と●●の境界線」）</w:t>
      </w:r>
      <w:r w:rsidR="00B36808">
        <w:rPr>
          <w:rFonts w:ascii="UD デジタル 教科書体 NP-R" w:eastAsia="UD デジタル 教科書体 NP-R" w:hint="eastAsia"/>
        </w:rPr>
        <w:t>という</w:t>
      </w:r>
      <w:r w:rsidR="001A2852">
        <w:rPr>
          <w:rFonts w:ascii="UD デジタル 教科書体 NP-R" w:eastAsia="UD デジタル 教科書体 NP-R" w:hint="eastAsia"/>
        </w:rPr>
        <w:t>タイトル</w:t>
      </w:r>
      <w:r w:rsidR="00B36808">
        <w:rPr>
          <w:rFonts w:ascii="UD デジタル 教科書体 NP-R" w:eastAsia="UD デジタル 教科書体 NP-R" w:hint="eastAsia"/>
        </w:rPr>
        <w:t>を決め、</w:t>
      </w:r>
      <w:r w:rsidR="00B23176" w:rsidRPr="001A2852">
        <w:rPr>
          <w:rFonts w:ascii="UD デジタル 教科書体 NP-R" w:eastAsia="UD デジタル 教科書体 NP-R" w:hint="eastAsia"/>
        </w:rPr>
        <w:t>意見文</w:t>
      </w:r>
      <w:r w:rsidR="001A2852" w:rsidRPr="001A2852">
        <w:rPr>
          <w:rFonts w:ascii="UD デジタル 教科書体 NP-R" w:eastAsia="UD デジタル 教科書体 NP-R" w:hint="eastAsia"/>
        </w:rPr>
        <w:t>の骨組み</w:t>
      </w:r>
      <w:r w:rsidR="00B23176" w:rsidRPr="001A2852">
        <w:rPr>
          <w:rFonts w:ascii="UD デジタル 教科書体 NP-R" w:eastAsia="UD デジタル 教科書体 NP-R" w:hint="eastAsia"/>
        </w:rPr>
        <w:t>を書く。</w:t>
      </w:r>
    </w:p>
    <w:p w14:paraId="259DC180" w14:textId="77777777" w:rsidR="00702746" w:rsidRPr="00CA6CB6" w:rsidRDefault="00702746" w:rsidP="00D578E4">
      <w:pPr>
        <w:rPr>
          <w:rFonts w:ascii="UD デジタル 教科書体 NP-R" w:eastAsia="UD デジタル 教科書体 NP-R"/>
        </w:rPr>
      </w:pPr>
    </w:p>
    <w:p w14:paraId="3E85D689" w14:textId="16EA52AF"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本時の展開</w:t>
      </w:r>
      <w:r w:rsidR="00702746">
        <w:rPr>
          <w:rFonts w:ascii="UD デジタル 教科書体 NP-R" w:eastAsia="UD デジタル 教科書体 NP-R" w:hint="eastAsia"/>
        </w:rPr>
        <w:t>：</w:t>
      </w:r>
      <w:r w:rsidR="007F19D3">
        <w:rPr>
          <w:rFonts w:ascii="UD デジタル 教科書体 NP-R" w:eastAsia="UD デジタル 教科書体 NP-R" w:hint="eastAsia"/>
        </w:rPr>
        <w:t xml:space="preserve">　【使用する資料】（全体）授業プリント④意見文準備、（適宜）パワーポイント〈資料②、③〉</w:t>
      </w:r>
    </w:p>
    <w:tbl>
      <w:tblPr>
        <w:tblStyle w:val="a3"/>
        <w:tblW w:w="0" w:type="auto"/>
        <w:tblLook w:val="04A0" w:firstRow="1" w:lastRow="0" w:firstColumn="1" w:lastColumn="0" w:noHBand="0" w:noVBand="1"/>
      </w:tblPr>
      <w:tblGrid>
        <w:gridCol w:w="846"/>
        <w:gridCol w:w="2126"/>
        <w:gridCol w:w="4394"/>
        <w:gridCol w:w="3084"/>
      </w:tblGrid>
      <w:tr w:rsidR="00853741" w:rsidRPr="00CA6CB6" w14:paraId="74FBF586" w14:textId="77777777" w:rsidTr="00BA7C99">
        <w:tc>
          <w:tcPr>
            <w:tcW w:w="846" w:type="dxa"/>
            <w:vAlign w:val="center"/>
          </w:tcPr>
          <w:p w14:paraId="2F841B44" w14:textId="77777777" w:rsidR="00853741" w:rsidRPr="00CA6CB6" w:rsidRDefault="00853741" w:rsidP="00853741">
            <w:pPr>
              <w:jc w:val="center"/>
              <w:rPr>
                <w:rFonts w:ascii="UD デジタル 教科書体 NP-R" w:eastAsia="UD デジタル 教科書体 NP-R"/>
              </w:rPr>
            </w:pPr>
          </w:p>
        </w:tc>
        <w:tc>
          <w:tcPr>
            <w:tcW w:w="2126" w:type="dxa"/>
            <w:vAlign w:val="center"/>
          </w:tcPr>
          <w:p w14:paraId="7A16BCD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394" w:type="dxa"/>
            <w:vAlign w:val="center"/>
          </w:tcPr>
          <w:p w14:paraId="55578CB3"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084" w:type="dxa"/>
            <w:vAlign w:val="center"/>
          </w:tcPr>
          <w:p w14:paraId="1ABD8DF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BC10D5" w:rsidRPr="00CA6CB6" w14:paraId="20EF4119" w14:textId="77777777" w:rsidTr="00BA7C99">
        <w:tc>
          <w:tcPr>
            <w:tcW w:w="846" w:type="dxa"/>
          </w:tcPr>
          <w:p w14:paraId="010709BF" w14:textId="77777777" w:rsidR="00BC10D5" w:rsidRPr="00E10E54" w:rsidRDefault="00BC10D5" w:rsidP="00BC10D5">
            <w:pPr>
              <w:jc w:val="center"/>
              <w:rPr>
                <w:rFonts w:ascii="UD デジタル 教科書体 NP-R" w:eastAsia="UD デジタル 教科書体 NP-R"/>
              </w:rPr>
            </w:pPr>
            <w:r w:rsidRPr="00E10E54">
              <w:rPr>
                <w:rFonts w:ascii="UD デジタル 教科書体 NP-R" w:eastAsia="UD デジタル 教科書体 NP-R" w:hint="eastAsia"/>
              </w:rPr>
              <w:t>導入</w:t>
            </w:r>
          </w:p>
          <w:p w14:paraId="060DA5CE" w14:textId="0BB76294" w:rsidR="00BC10D5" w:rsidRPr="00AB77E4" w:rsidRDefault="00E10E54" w:rsidP="00BC10D5">
            <w:pPr>
              <w:jc w:val="center"/>
              <w:rPr>
                <w:rFonts w:ascii="UD デジタル 教科書体 NP-R" w:eastAsia="UD デジタル 教科書体 NP-R"/>
                <w:highlight w:val="yellow"/>
              </w:rPr>
            </w:pPr>
            <w:r>
              <w:rPr>
                <w:rFonts w:ascii="UD デジタル 教科書体 NP-R" w:eastAsia="UD デジタル 教科書体 NP-R" w:hint="eastAsia"/>
              </w:rPr>
              <w:t>１０</w:t>
            </w:r>
            <w:r w:rsidR="00BA7C99" w:rsidRPr="00E10E54">
              <w:rPr>
                <w:rFonts w:ascii="UD デジタル 教科書体 NP-R" w:eastAsia="UD デジタル 教科書体 NP-R" w:hint="eastAsia"/>
              </w:rPr>
              <w:t>分</w:t>
            </w:r>
          </w:p>
        </w:tc>
        <w:tc>
          <w:tcPr>
            <w:tcW w:w="2126" w:type="dxa"/>
          </w:tcPr>
          <w:p w14:paraId="75D6357F" w14:textId="77777777" w:rsidR="009E1455" w:rsidRDefault="007634BE" w:rsidP="007634BE">
            <w:pPr>
              <w:ind w:left="210" w:hangingChars="100" w:hanging="210"/>
              <w:rPr>
                <w:rFonts w:ascii="UD デジタル 教科書体 NP-R" w:eastAsia="UD デジタル 教科書体 NP-R"/>
              </w:rPr>
            </w:pPr>
            <w:r w:rsidRPr="009E1455">
              <w:rPr>
                <w:rFonts w:ascii="UD デジタル 教科書体 NP-R" w:eastAsia="UD デジタル 教科書体 NP-R" w:hint="eastAsia"/>
              </w:rPr>
              <w:t>□</w:t>
            </w:r>
            <w:r>
              <w:rPr>
                <w:rFonts w:ascii="UD デジタル 教科書体 NP-R" w:eastAsia="UD デジタル 教科書体 NP-R" w:hint="eastAsia"/>
              </w:rPr>
              <w:t>周囲と</w:t>
            </w:r>
            <w:r w:rsidRPr="009E1455">
              <w:rPr>
                <w:rFonts w:ascii="UD デジタル 教科書体 NP-R" w:eastAsia="UD デジタル 教科書体 NP-R" w:hint="eastAsia"/>
              </w:rPr>
              <w:t>現状を共有する。</w:t>
            </w:r>
          </w:p>
          <w:p w14:paraId="6A5D55DF" w14:textId="77777777" w:rsidR="007634BE" w:rsidRDefault="007634BE" w:rsidP="007634BE">
            <w:pPr>
              <w:ind w:left="210" w:hangingChars="100" w:hanging="210"/>
              <w:rPr>
                <w:rFonts w:ascii="UD デジタル 教科書体 NP-R" w:eastAsia="UD デジタル 教科書体 NP-R"/>
              </w:rPr>
            </w:pPr>
          </w:p>
          <w:p w14:paraId="5DAAED8D" w14:textId="7F548AE6" w:rsidR="007634BE" w:rsidRPr="007634BE" w:rsidRDefault="007634BE" w:rsidP="007634BE">
            <w:pPr>
              <w:ind w:left="210" w:hangingChars="100" w:hanging="210"/>
              <w:rPr>
                <w:rFonts w:ascii="UD デジタル 教科書体 NP-R" w:eastAsia="UD デジタル 教科書体 NP-R"/>
                <w:highlight w:val="yellow"/>
              </w:rPr>
            </w:pPr>
            <w:r w:rsidRPr="007634BE">
              <w:rPr>
                <w:rFonts w:ascii="UD デジタル 教科書体 NP-R" w:eastAsia="UD デジタル 教科書体 NP-R" w:hint="eastAsia"/>
              </w:rPr>
              <w:t>□本時の目標を確認する。</w:t>
            </w:r>
          </w:p>
        </w:tc>
        <w:tc>
          <w:tcPr>
            <w:tcW w:w="4394" w:type="dxa"/>
          </w:tcPr>
          <w:p w14:paraId="5E467C5A" w14:textId="6A789F4E" w:rsidR="009E1455" w:rsidRDefault="009E1455" w:rsidP="009E1455">
            <w:pPr>
              <w:ind w:left="210" w:hangingChars="100" w:hanging="210"/>
              <w:rPr>
                <w:rFonts w:ascii="UD デジタル 教科書体 NP-R" w:eastAsia="UD デジタル 教科書体 NP-R"/>
              </w:rPr>
            </w:pPr>
            <w:r w:rsidRPr="009E1455">
              <w:rPr>
                <w:rFonts w:ascii="UD デジタル 教科書体 NP-R" w:eastAsia="UD デジタル 教科書体 NP-R" w:hint="eastAsia"/>
              </w:rPr>
              <w:t>・自分が今、どのような視点で意見文を書こうと思っているかを共有し、困っている</w:t>
            </w:r>
            <w:r w:rsidR="00CD3ADA">
              <w:rPr>
                <w:rFonts w:ascii="UD デジタル 教科書体 NP-R" w:eastAsia="UD デジタル 教科書体 NP-R" w:hint="eastAsia"/>
              </w:rPr>
              <w:t>こと</w:t>
            </w:r>
            <w:r w:rsidRPr="009E1455">
              <w:rPr>
                <w:rFonts w:ascii="UD デジタル 教科書体 NP-R" w:eastAsia="UD デジタル 教科書体 NP-R" w:hint="eastAsia"/>
              </w:rPr>
              <w:t>や次にすべきことを明確にする。</w:t>
            </w:r>
          </w:p>
          <w:p w14:paraId="577DC867" w14:textId="7E6DF530" w:rsidR="007634BE" w:rsidRPr="009E1455" w:rsidRDefault="007634BE" w:rsidP="009E1455">
            <w:pPr>
              <w:ind w:left="210" w:hangingChars="100" w:hanging="210"/>
              <w:rPr>
                <w:rFonts w:ascii="UD デジタル 教科書体 NP-R" w:eastAsia="UD デジタル 教科書体 NP-R"/>
                <w:highlight w:val="yellow"/>
              </w:rPr>
            </w:pPr>
            <w:r>
              <w:rPr>
                <w:rFonts w:ascii="UD デジタル 教科書体 NP-R" w:eastAsia="UD デジタル 教科書体 NP-R" w:hint="eastAsia"/>
              </w:rPr>
              <w:t>・「○○の境界線」というタイトルを決め、自らの考えを支えるための適切な事例を</w:t>
            </w:r>
            <w:r w:rsidR="00597A9D">
              <w:rPr>
                <w:rFonts w:ascii="UD デジタル 教科書体 NP-R" w:eastAsia="UD デジタル 教科書体 NP-R" w:hint="eastAsia"/>
              </w:rPr>
              <w:t>選ぶ</w:t>
            </w:r>
            <w:r>
              <w:rPr>
                <w:rFonts w:ascii="UD デジタル 教科書体 NP-R" w:eastAsia="UD デジタル 教科書体 NP-R" w:hint="eastAsia"/>
              </w:rPr>
              <w:t>ことができることが目標であることを確認する。</w:t>
            </w:r>
          </w:p>
        </w:tc>
        <w:tc>
          <w:tcPr>
            <w:tcW w:w="3084" w:type="dxa"/>
          </w:tcPr>
          <w:p w14:paraId="46E03034" w14:textId="2C384975" w:rsidR="00BA7C99" w:rsidRDefault="0082538A" w:rsidP="0082538A">
            <w:pPr>
              <w:ind w:left="210" w:hangingChars="100" w:hanging="210"/>
              <w:rPr>
                <w:rFonts w:ascii="UD デジタル 教科書体 NP-R" w:eastAsia="UD デジタル 教科書体 NP-R"/>
              </w:rPr>
            </w:pPr>
            <w:r w:rsidRPr="007D22A1">
              <w:rPr>
                <w:rFonts w:ascii="UD デジタル 教科書体 NP-R" w:eastAsia="UD デジタル 教科書体 NP-R" w:hint="eastAsia"/>
              </w:rPr>
              <w:t>・</w:t>
            </w:r>
            <w:r w:rsidR="007634BE" w:rsidRPr="009E1455">
              <w:rPr>
                <w:rFonts w:ascii="UD デジタル 教科書体 NP-R" w:eastAsia="UD デジタル 教科書体 NP-R" w:hint="eastAsia"/>
              </w:rPr>
              <w:t>必要に応じて、次に何をすべきか助言する。</w:t>
            </w:r>
          </w:p>
          <w:p w14:paraId="62278391" w14:textId="43008BF1" w:rsidR="009E1455" w:rsidRPr="00481966" w:rsidRDefault="00DC6FEE" w:rsidP="00481966">
            <w:pPr>
              <w:ind w:left="210" w:hangingChars="100" w:hanging="210"/>
              <w:rPr>
                <w:rFonts w:ascii="UD デジタル 教科書体 NP-R" w:eastAsia="UD デジタル 教科書体 NP-R"/>
              </w:rPr>
            </w:pPr>
            <w:r>
              <w:rPr>
                <w:rFonts w:ascii="UD デジタル 教科書体 NP-R" w:eastAsia="UD デジタル 教科書体 NP-R" w:hint="eastAsia"/>
              </w:rPr>
              <w:t>・生徒の状況に応じて、視点を決めるヒントを再度確認</w:t>
            </w:r>
            <w:r w:rsidR="00481966">
              <w:rPr>
                <w:rFonts w:ascii="UD デジタル 教科書体 NP-R" w:eastAsia="UD デジタル 教科書体 NP-R" w:hint="eastAsia"/>
              </w:rPr>
              <w:t>させる</w:t>
            </w:r>
            <w:r>
              <w:rPr>
                <w:rFonts w:ascii="UD デジタル 教科書体 NP-R" w:eastAsia="UD デジタル 教科書体 NP-R" w:hint="eastAsia"/>
              </w:rPr>
              <w:t>。※パワーポイント〈資料②〉「意見文の準備①」にて</w:t>
            </w:r>
          </w:p>
        </w:tc>
      </w:tr>
      <w:tr w:rsidR="00BC10D5" w:rsidRPr="00CA6CB6" w14:paraId="52F6B8C6" w14:textId="77777777" w:rsidTr="0072259C">
        <w:trPr>
          <w:trHeight w:val="2393"/>
        </w:trPr>
        <w:tc>
          <w:tcPr>
            <w:tcW w:w="846" w:type="dxa"/>
          </w:tcPr>
          <w:p w14:paraId="15A11362" w14:textId="77777777" w:rsidR="00BC10D5" w:rsidRPr="00E34A74" w:rsidRDefault="00BC10D5" w:rsidP="00BC10D5">
            <w:pPr>
              <w:jc w:val="center"/>
              <w:rPr>
                <w:rFonts w:ascii="UD デジタル 教科書体 NP-R" w:eastAsia="UD デジタル 教科書体 NP-R"/>
              </w:rPr>
            </w:pPr>
            <w:r w:rsidRPr="00E34A74">
              <w:rPr>
                <w:rFonts w:ascii="UD デジタル 教科書体 NP-R" w:eastAsia="UD デジタル 教科書体 NP-R" w:hint="eastAsia"/>
              </w:rPr>
              <w:lastRenderedPageBreak/>
              <w:t>展開</w:t>
            </w:r>
            <w:r w:rsidR="001D277F" w:rsidRPr="00E34A74">
              <w:rPr>
                <w:rFonts w:ascii="UD デジタル 教科書体 NP-R" w:eastAsia="UD デジタル 教科書体 NP-R" w:hint="eastAsia"/>
              </w:rPr>
              <w:t>①</w:t>
            </w:r>
          </w:p>
          <w:p w14:paraId="5F714C06" w14:textId="1CB9F9EA" w:rsidR="00BA7C99" w:rsidRPr="00AB77E4" w:rsidRDefault="009E1455" w:rsidP="00BC10D5">
            <w:pPr>
              <w:jc w:val="center"/>
              <w:rPr>
                <w:rFonts w:ascii="UD デジタル 教科書体 NP-R" w:eastAsia="UD デジタル 教科書体 NP-R"/>
                <w:highlight w:val="yellow"/>
              </w:rPr>
            </w:pPr>
            <w:r w:rsidRPr="00E34A74">
              <w:rPr>
                <w:rFonts w:ascii="UD デジタル 教科書体 NP-R" w:eastAsia="UD デジタル 教科書体 NP-R" w:hint="eastAsia"/>
              </w:rPr>
              <w:t>２</w:t>
            </w:r>
            <w:r w:rsidR="005D0ABA" w:rsidRPr="00E34A74">
              <w:rPr>
                <w:rFonts w:ascii="UD デジタル 教科書体 NP-R" w:eastAsia="UD デジタル 教科書体 NP-R" w:hint="eastAsia"/>
              </w:rPr>
              <w:t>５</w:t>
            </w:r>
            <w:r w:rsidR="00BA7C99" w:rsidRPr="00E34A74">
              <w:rPr>
                <w:rFonts w:ascii="UD デジタル 教科書体 NP-R" w:eastAsia="UD デジタル 教科書体 NP-R" w:hint="eastAsia"/>
              </w:rPr>
              <w:t>分</w:t>
            </w:r>
          </w:p>
        </w:tc>
        <w:tc>
          <w:tcPr>
            <w:tcW w:w="2126" w:type="dxa"/>
          </w:tcPr>
          <w:p w14:paraId="6929E905" w14:textId="001E770B" w:rsidR="00E34A74" w:rsidRDefault="00003202" w:rsidP="00871D9C">
            <w:pPr>
              <w:ind w:left="210" w:hangingChars="100" w:hanging="210"/>
              <w:rPr>
                <w:rFonts w:ascii="UD デジタル 教科書体 NP-R" w:eastAsia="UD デジタル 教科書体 NP-R"/>
              </w:rPr>
            </w:pPr>
            <w:r w:rsidRPr="00E34A74">
              <w:rPr>
                <w:rFonts w:ascii="UD デジタル 教科書体 NP-R" w:eastAsia="UD デジタル 教科書体 NP-R" w:hint="eastAsia"/>
              </w:rPr>
              <w:t>□</w:t>
            </w:r>
            <w:r w:rsidR="00CD3ADA">
              <w:rPr>
                <w:rFonts w:ascii="UD デジタル 教科書体 NP-R" w:eastAsia="UD デジタル 教科書体 NP-R" w:hint="eastAsia"/>
              </w:rPr>
              <w:t>タイトルを</w:t>
            </w:r>
            <w:r w:rsidR="00871D9C">
              <w:rPr>
                <w:rFonts w:ascii="UD デジタル 教科書体 NP-R" w:eastAsia="UD デジタル 教科書体 NP-R" w:hint="eastAsia"/>
              </w:rPr>
              <w:t>考える</w:t>
            </w:r>
            <w:r w:rsidR="00CD3ADA">
              <w:rPr>
                <w:rFonts w:ascii="UD デジタル 教科書体 NP-R" w:eastAsia="UD デジタル 教科書体 NP-R" w:hint="eastAsia"/>
              </w:rPr>
              <w:t>際の注意点</w:t>
            </w:r>
            <w:r w:rsidR="007634BE" w:rsidRPr="00E34A74">
              <w:rPr>
                <w:rFonts w:ascii="UD デジタル 教科書体 NP-R" w:eastAsia="UD デジタル 教科書体 NP-R" w:hint="eastAsia"/>
              </w:rPr>
              <w:t>を理解する</w:t>
            </w:r>
            <w:r w:rsidRPr="00E34A74">
              <w:rPr>
                <w:rFonts w:ascii="UD デジタル 教科書体 NP-R" w:eastAsia="UD デジタル 教科書体 NP-R" w:hint="eastAsia"/>
              </w:rPr>
              <w:t>。</w:t>
            </w:r>
          </w:p>
          <w:p w14:paraId="0087DCB0" w14:textId="77777777" w:rsidR="00F86BA3" w:rsidRPr="0072259C" w:rsidRDefault="00F86BA3" w:rsidP="00105B30">
            <w:pPr>
              <w:rPr>
                <w:rFonts w:ascii="UD デジタル 教科書体 NP-R" w:eastAsia="UD デジタル 教科書体 NP-R"/>
              </w:rPr>
            </w:pPr>
          </w:p>
          <w:p w14:paraId="187E6F94" w14:textId="163E000A" w:rsidR="001D277F" w:rsidRPr="0072259C" w:rsidRDefault="00003202" w:rsidP="00EA7B05">
            <w:pPr>
              <w:ind w:left="210" w:hangingChars="100" w:hanging="210"/>
              <w:rPr>
                <w:rFonts w:ascii="UD デジタル 教科書体 NP-R" w:eastAsia="UD デジタル 教科書体 NP-R"/>
              </w:rPr>
            </w:pPr>
            <w:r w:rsidRPr="0072259C">
              <w:rPr>
                <w:rFonts w:ascii="UD デジタル 教科書体 NP-R" w:eastAsia="UD デジタル 教科書体 NP-R" w:hint="eastAsia"/>
              </w:rPr>
              <w:t>□</w:t>
            </w:r>
            <w:r w:rsidR="00876633" w:rsidRPr="0072259C">
              <w:rPr>
                <w:rFonts w:ascii="UD デジタル 教科書体 NP-R" w:eastAsia="UD デジタル 教科書体 NP-R" w:hint="eastAsia"/>
              </w:rPr>
              <w:t>事例を複数調べる。</w:t>
            </w:r>
          </w:p>
          <w:p w14:paraId="3789998A" w14:textId="77777777" w:rsidR="00003202" w:rsidRPr="0072259C" w:rsidRDefault="00003202" w:rsidP="00EA7B05">
            <w:pPr>
              <w:ind w:left="210" w:hangingChars="100" w:hanging="210"/>
              <w:rPr>
                <w:rFonts w:ascii="UD デジタル 教科書体 NP-R" w:eastAsia="UD デジタル 教科書体 NP-R"/>
              </w:rPr>
            </w:pPr>
          </w:p>
          <w:p w14:paraId="35DF4956" w14:textId="77777777" w:rsidR="00876633" w:rsidRDefault="00876633" w:rsidP="0072259C">
            <w:pPr>
              <w:rPr>
                <w:rFonts w:ascii="UD デジタル 教科書体 NP-R" w:eastAsia="UD デジタル 教科書体 NP-R"/>
              </w:rPr>
            </w:pPr>
          </w:p>
          <w:p w14:paraId="0F3DEA1C" w14:textId="77777777" w:rsidR="00574AD9" w:rsidRDefault="00574AD9" w:rsidP="0072259C">
            <w:pPr>
              <w:rPr>
                <w:rFonts w:ascii="UD デジタル 教科書体 NP-R" w:eastAsia="UD デジタル 教科書体 NP-R"/>
              </w:rPr>
            </w:pPr>
          </w:p>
          <w:p w14:paraId="34668B55" w14:textId="77777777" w:rsidR="00574AD9" w:rsidRDefault="00574AD9" w:rsidP="0072259C">
            <w:pPr>
              <w:rPr>
                <w:rFonts w:ascii="UD デジタル 教科書体 NP-R" w:eastAsia="UD デジタル 教科書体 NP-R"/>
              </w:rPr>
            </w:pPr>
          </w:p>
          <w:p w14:paraId="28D69885" w14:textId="77777777" w:rsidR="00871D9C" w:rsidRDefault="00871D9C" w:rsidP="0072259C">
            <w:pPr>
              <w:rPr>
                <w:rFonts w:ascii="UD デジタル 教科書体 NP-R" w:eastAsia="UD デジタル 教科書体 NP-R"/>
              </w:rPr>
            </w:pPr>
          </w:p>
          <w:p w14:paraId="35F1634A" w14:textId="77777777" w:rsidR="00871D9C" w:rsidRPr="0072259C" w:rsidRDefault="00871D9C" w:rsidP="0072259C">
            <w:pPr>
              <w:rPr>
                <w:rFonts w:ascii="UD デジタル 教科書体 NP-R" w:eastAsia="UD デジタル 教科書体 NP-R"/>
              </w:rPr>
            </w:pPr>
          </w:p>
          <w:p w14:paraId="6014CC39" w14:textId="17D3F53F" w:rsidR="00876633" w:rsidRPr="0072259C" w:rsidRDefault="00876633" w:rsidP="00876633">
            <w:pPr>
              <w:ind w:left="210" w:hangingChars="100" w:hanging="210"/>
              <w:rPr>
                <w:rFonts w:ascii="UD デジタル 教科書体 NP-R" w:eastAsia="UD デジタル 教科書体 NP-R"/>
              </w:rPr>
            </w:pPr>
            <w:r w:rsidRPr="0072259C">
              <w:rPr>
                <w:rFonts w:ascii="UD デジタル 教科書体 NP-R" w:eastAsia="UD デジタル 教科書体 NP-R" w:hint="eastAsia"/>
              </w:rPr>
              <w:t>◎意見文に採用する事例を選ぶ。</w:t>
            </w:r>
          </w:p>
          <w:p w14:paraId="457FCFA0" w14:textId="77777777" w:rsidR="00003202" w:rsidRPr="00AB77E4" w:rsidRDefault="00003202" w:rsidP="00EA7B05">
            <w:pPr>
              <w:ind w:left="210" w:hangingChars="100" w:hanging="210"/>
              <w:rPr>
                <w:rFonts w:ascii="UD デジタル 教科書体 NP-R" w:eastAsia="UD デジタル 教科書体 NP-R"/>
                <w:highlight w:val="yellow"/>
              </w:rPr>
            </w:pPr>
          </w:p>
          <w:p w14:paraId="097F7344" w14:textId="0E7BED1F" w:rsidR="00BC10D5" w:rsidRPr="00AB77E4" w:rsidRDefault="00BC10D5" w:rsidP="005D0ABA">
            <w:pPr>
              <w:rPr>
                <w:rFonts w:ascii="UD デジタル 教科書体 NP-R" w:eastAsia="UD デジタル 教科書体 NP-R"/>
                <w:highlight w:val="yellow"/>
              </w:rPr>
            </w:pPr>
          </w:p>
        </w:tc>
        <w:tc>
          <w:tcPr>
            <w:tcW w:w="4394" w:type="dxa"/>
          </w:tcPr>
          <w:p w14:paraId="6DD8698E" w14:textId="6367B110" w:rsidR="00003202" w:rsidRPr="0072259C" w:rsidRDefault="00003202" w:rsidP="00681FFC">
            <w:pPr>
              <w:ind w:left="210" w:hangingChars="100" w:hanging="210"/>
              <w:rPr>
                <w:rFonts w:ascii="UD デジタル 教科書体 NP-R" w:eastAsia="UD デジタル 教科書体 NP-R"/>
              </w:rPr>
            </w:pPr>
            <w:r w:rsidRPr="0072259C">
              <w:rPr>
                <w:rFonts w:ascii="UD デジタル 教科書体 NP-R" w:eastAsia="UD デジタル 教科書体 NP-R" w:hint="eastAsia"/>
              </w:rPr>
              <w:t>・</w:t>
            </w:r>
            <w:r w:rsidRPr="00CE0EB9">
              <w:rPr>
                <w:rFonts w:ascii="UD デジタル 教科書体 NP-R" w:eastAsia="UD デジタル 教科書体 NP-R" w:hint="eastAsia"/>
              </w:rPr>
              <w:t>「</w:t>
            </w:r>
            <w:r w:rsidR="00CD3ADA" w:rsidRPr="00CE0EB9">
              <w:rPr>
                <w:rFonts w:ascii="UD デジタル 教科書体 NP-R" w:eastAsia="UD デジタル 教科書体 NP-R" w:hint="eastAsia"/>
              </w:rPr>
              <w:t>法律</w:t>
            </w:r>
            <w:r w:rsidR="00E34A74" w:rsidRPr="00CE0EB9">
              <w:rPr>
                <w:rFonts w:ascii="UD デジタル 教科書体 NP-R" w:eastAsia="UD デジタル 教科書体 NP-R" w:hint="eastAsia"/>
              </w:rPr>
              <w:t>」</w:t>
            </w:r>
            <w:r w:rsidR="00F86BA3" w:rsidRPr="00CE0EB9">
              <w:rPr>
                <w:rFonts w:ascii="UD デジタル 教科書体 NP-R" w:eastAsia="UD デジタル 教科書体 NP-R" w:hint="eastAsia"/>
              </w:rPr>
              <w:t>（例えば「道路交通法」など）</w:t>
            </w:r>
            <w:r w:rsidR="00E34A74" w:rsidRPr="0072259C">
              <w:rPr>
                <w:rFonts w:ascii="UD デジタル 教科書体 NP-R" w:eastAsia="UD デジタル 教科書体 NP-R" w:hint="eastAsia"/>
              </w:rPr>
              <w:t>に関わる視点</w:t>
            </w:r>
            <w:r w:rsidR="00871D9C">
              <w:rPr>
                <w:rFonts w:ascii="UD デジタル 教科書体 NP-R" w:eastAsia="UD デジタル 教科書体 NP-R" w:hint="eastAsia"/>
              </w:rPr>
              <w:t>のように</w:t>
            </w:r>
            <w:r w:rsidR="00E34A74" w:rsidRPr="0072259C">
              <w:rPr>
                <w:rFonts w:ascii="UD デジタル 教科書体 NP-R" w:eastAsia="UD デジタル 教科書体 NP-R" w:hint="eastAsia"/>
              </w:rPr>
              <w:t>、</w:t>
            </w:r>
            <w:r w:rsidR="00CD3ADA">
              <w:rPr>
                <w:rFonts w:ascii="UD デジタル 教科書体 NP-R" w:eastAsia="UD デジタル 教科書体 NP-R" w:hint="eastAsia"/>
              </w:rPr>
              <w:t>結論が</w:t>
            </w:r>
            <w:r w:rsidR="00943FFA">
              <w:rPr>
                <w:rFonts w:ascii="UD デジタル 教科書体 NP-R" w:eastAsia="UD デジタル 教科書体 NP-R" w:hint="eastAsia"/>
              </w:rPr>
              <w:t>一つ</w:t>
            </w:r>
            <w:r w:rsidR="00CD3ADA">
              <w:rPr>
                <w:rFonts w:ascii="UD デジタル 教科書体 NP-R" w:eastAsia="UD デジタル 教科書体 NP-R" w:hint="eastAsia"/>
              </w:rPr>
              <w:t>に決まってしまうものもあることを</w:t>
            </w:r>
            <w:r w:rsidR="00E34A74" w:rsidRPr="0072259C">
              <w:rPr>
                <w:rFonts w:ascii="UD デジタル 教科書体 NP-R" w:eastAsia="UD デジタル 教科書体 NP-R" w:hint="eastAsia"/>
              </w:rPr>
              <w:t>理解する。</w:t>
            </w:r>
          </w:p>
          <w:p w14:paraId="06AA4CDE" w14:textId="77777777" w:rsidR="00105B30" w:rsidRPr="00105B30" w:rsidRDefault="00105B30" w:rsidP="00853741">
            <w:pPr>
              <w:rPr>
                <w:rFonts w:ascii="UD デジタル 教科書体 NP-R" w:eastAsia="UD デジタル 教科書体 NP-R"/>
              </w:rPr>
            </w:pPr>
          </w:p>
          <w:p w14:paraId="524F87E0" w14:textId="18501345" w:rsidR="00876633" w:rsidRDefault="00003202" w:rsidP="00574AD9">
            <w:pPr>
              <w:ind w:left="210" w:hangingChars="100" w:hanging="210"/>
              <w:rPr>
                <w:rFonts w:ascii="UD デジタル 教科書体 NP-R" w:eastAsia="UD デジタル 教科書体 NP-R"/>
              </w:rPr>
            </w:pPr>
            <w:r w:rsidRPr="0072259C">
              <w:rPr>
                <w:rFonts w:ascii="UD デジタル 教科書体 NP-R" w:eastAsia="UD デジタル 教科書体 NP-R" w:hint="eastAsia"/>
              </w:rPr>
              <w:t>・</w:t>
            </w:r>
            <w:r w:rsidR="00876633" w:rsidRPr="0072259C">
              <w:rPr>
                <w:rFonts w:ascii="UD デジタル 教科書体 NP-R" w:eastAsia="UD デジタル 教科書体 NP-R" w:hint="eastAsia"/>
              </w:rPr>
              <w:t>授業プリントにしたがい、まずは自分が書きたいと思う内容を</w:t>
            </w:r>
            <w:r w:rsidR="00943FFA">
              <w:rPr>
                <w:rFonts w:ascii="UD デジタル 教科書体 NP-R" w:eastAsia="UD デジタル 教科書体 NP-R" w:hint="eastAsia"/>
              </w:rPr>
              <w:t>踏まえ</w:t>
            </w:r>
            <w:r w:rsidR="00876633" w:rsidRPr="0072259C">
              <w:rPr>
                <w:rFonts w:ascii="UD デジタル 教科書体 NP-R" w:eastAsia="UD デジタル 教科書体 NP-R" w:hint="eastAsia"/>
              </w:rPr>
              <w:t>、</w:t>
            </w:r>
            <w:r w:rsidR="0072259C">
              <w:rPr>
                <w:rFonts w:ascii="UD デジタル 教科書体 NP-R" w:eastAsia="UD デジタル 教科書体 NP-R" w:hint="eastAsia"/>
              </w:rPr>
              <w:t>授業プリント</w:t>
            </w:r>
            <w:r w:rsidR="005D0ABA" w:rsidRPr="0072259C">
              <w:rPr>
                <w:rFonts w:ascii="UD デジタル 教科書体 NP-R" w:eastAsia="UD デジタル 教科書体 NP-R" w:hint="eastAsia"/>
              </w:rPr>
              <w:t>に</w:t>
            </w:r>
            <w:r w:rsidR="00876633" w:rsidRPr="0072259C">
              <w:rPr>
                <w:rFonts w:ascii="UD デジタル 教科書体 NP-R" w:eastAsia="UD デジタル 教科書体 NP-R" w:hint="eastAsia"/>
              </w:rPr>
              <w:t>事例や体験談を書き出す。</w:t>
            </w:r>
          </w:p>
          <w:p w14:paraId="7C4580CB" w14:textId="211E22EB" w:rsidR="00871D9C" w:rsidRPr="0072259C" w:rsidRDefault="00871D9C" w:rsidP="00574AD9">
            <w:pPr>
              <w:ind w:left="210" w:hangingChars="100" w:hanging="210"/>
              <w:rPr>
                <w:rFonts w:ascii="UD デジタル 教科書体 NP-R" w:eastAsia="UD デジタル 教科書体 NP-R"/>
              </w:rPr>
            </w:pPr>
            <w:r>
              <w:rPr>
                <w:rFonts w:ascii="UD デジタル 教科書体 NP-R" w:eastAsia="UD デジタル 教科書体 NP-R" w:hint="eastAsia"/>
              </w:rPr>
              <w:t>・タイトルの種類によっては、周囲の人にアンケートを取りながら事例を集める。</w:t>
            </w:r>
          </w:p>
          <w:p w14:paraId="7E6567DD" w14:textId="4277556C" w:rsidR="0072259C" w:rsidRDefault="00876633" w:rsidP="002E481F">
            <w:pPr>
              <w:ind w:left="210" w:hangingChars="100" w:hanging="210"/>
              <w:rPr>
                <w:rFonts w:ascii="UD デジタル 教科書体 NP-R" w:eastAsia="UD デジタル 教科書体 NP-R"/>
              </w:rPr>
            </w:pPr>
            <w:r w:rsidRPr="0072259C">
              <w:rPr>
                <w:rFonts w:ascii="UD デジタル 教科書体 NP-R" w:eastAsia="UD デジタル 教科書体 NP-R" w:hint="eastAsia"/>
              </w:rPr>
              <w:t>・事例や体験談の</w:t>
            </w:r>
            <w:r w:rsidR="00574AD9">
              <w:rPr>
                <w:rFonts w:ascii="UD デジタル 教科書体 NP-R" w:eastAsia="UD デジタル 教科書体 NP-R" w:hint="eastAsia"/>
              </w:rPr>
              <w:t>挙げやすさ</w:t>
            </w:r>
            <w:r w:rsidRPr="0072259C">
              <w:rPr>
                <w:rFonts w:ascii="UD デジタル 教科書体 NP-R" w:eastAsia="UD デジタル 教科書体 NP-R" w:hint="eastAsia"/>
              </w:rPr>
              <w:t>を</w:t>
            </w:r>
            <w:r w:rsidR="00943FFA">
              <w:rPr>
                <w:rFonts w:ascii="UD デジタル 教科書体 NP-R" w:eastAsia="UD デジタル 教科書体 NP-R" w:hint="eastAsia"/>
              </w:rPr>
              <w:t>踏まえ</w:t>
            </w:r>
            <w:r w:rsidRPr="0072259C">
              <w:rPr>
                <w:rFonts w:ascii="UD デジタル 教科書体 NP-R" w:eastAsia="UD デジタル 教科書体 NP-R" w:hint="eastAsia"/>
              </w:rPr>
              <w:t>て、タイトルの方向性を絞</w:t>
            </w:r>
            <w:r w:rsidR="0072259C" w:rsidRPr="0072259C">
              <w:rPr>
                <w:rFonts w:ascii="UD デジタル 教科書体 NP-R" w:eastAsia="UD デジタル 教科書体 NP-R" w:hint="eastAsia"/>
              </w:rPr>
              <w:t>る。</w:t>
            </w:r>
          </w:p>
          <w:p w14:paraId="5DB1D543" w14:textId="77777777" w:rsidR="00574AD9" w:rsidRPr="0072259C" w:rsidRDefault="00574AD9" w:rsidP="002E481F">
            <w:pPr>
              <w:ind w:left="210" w:hangingChars="100" w:hanging="210"/>
              <w:rPr>
                <w:rFonts w:ascii="UD デジタル 教科書体 NP-R" w:eastAsia="UD デジタル 教科書体 NP-R"/>
              </w:rPr>
            </w:pPr>
          </w:p>
          <w:p w14:paraId="2B0F9DFC" w14:textId="6E94E8A1" w:rsidR="00876633" w:rsidRPr="00AB77E4" w:rsidRDefault="0072259C" w:rsidP="0072259C">
            <w:pPr>
              <w:ind w:left="210" w:hangingChars="100" w:hanging="210"/>
              <w:rPr>
                <w:rFonts w:ascii="UD デジタル 教科書体 NP-R" w:eastAsia="UD デジタル 教科書体 NP-R"/>
                <w:highlight w:val="yellow"/>
              </w:rPr>
            </w:pPr>
            <w:r w:rsidRPr="0072259C">
              <w:rPr>
                <w:rFonts w:ascii="UD デジタル 教科書体 NP-R" w:eastAsia="UD デジタル 教科書体 NP-R" w:hint="eastAsia"/>
              </w:rPr>
              <w:t>・周囲とも相談しながら、</w:t>
            </w:r>
            <w:r w:rsidR="00876633" w:rsidRPr="0072259C">
              <w:rPr>
                <w:rFonts w:ascii="UD デジタル 教科書体 NP-R" w:eastAsia="UD デジタル 教科書体 NP-R" w:hint="eastAsia"/>
              </w:rPr>
              <w:t>自分の意見を</w:t>
            </w:r>
            <w:r w:rsidRPr="0072259C">
              <w:rPr>
                <w:rFonts w:ascii="UD デジタル 教科書体 NP-R" w:eastAsia="UD デジタル 教科書体 NP-R" w:hint="eastAsia"/>
              </w:rPr>
              <w:t>支えるための適切な事例を選ぶ</w:t>
            </w:r>
            <w:r w:rsidR="00876633" w:rsidRPr="0072259C">
              <w:rPr>
                <w:rFonts w:ascii="UD デジタル 教科書体 NP-R" w:eastAsia="UD デジタル 教科書体 NP-R" w:hint="eastAsia"/>
              </w:rPr>
              <w:t>。</w:t>
            </w:r>
          </w:p>
        </w:tc>
        <w:tc>
          <w:tcPr>
            <w:tcW w:w="3084" w:type="dxa"/>
          </w:tcPr>
          <w:p w14:paraId="7B291DAD" w14:textId="3629B1D4" w:rsidR="00E34A74" w:rsidRPr="00574AD9" w:rsidRDefault="00E34A74" w:rsidP="00E34A74">
            <w:pPr>
              <w:ind w:left="210" w:hangingChars="100" w:hanging="210"/>
              <w:rPr>
                <w:rFonts w:ascii="UD デジタル 教科書体 NP-R" w:eastAsia="UD デジタル 教科書体 NP-R"/>
              </w:rPr>
            </w:pPr>
            <w:r w:rsidRPr="00574AD9">
              <w:rPr>
                <w:rFonts w:ascii="UD デジタル 教科書体 NP-R" w:eastAsia="UD デジタル 教科書体 NP-R" w:hint="eastAsia"/>
              </w:rPr>
              <w:t>・事例や体験談が挙げやすいテーマと挙げにくいテーマがあることを意識付けする。</w:t>
            </w:r>
          </w:p>
          <w:p w14:paraId="21DF0FAF" w14:textId="77777777" w:rsidR="00F86BA3" w:rsidRPr="00574AD9" w:rsidRDefault="00F86BA3" w:rsidP="00094FF5">
            <w:pPr>
              <w:rPr>
                <w:rFonts w:ascii="UD デジタル 教科書体 NP-R" w:eastAsia="UD デジタル 教科書体 NP-R"/>
              </w:rPr>
            </w:pPr>
          </w:p>
          <w:p w14:paraId="5808E043" w14:textId="49C3BE7D" w:rsidR="00574AD9" w:rsidRPr="00574AD9" w:rsidRDefault="00574AD9" w:rsidP="00681FFC">
            <w:pPr>
              <w:ind w:left="210" w:hangingChars="100" w:hanging="210"/>
              <w:rPr>
                <w:rFonts w:ascii="UD デジタル 教科書体 NP-R" w:eastAsia="UD デジタル 教科書体 NP-R"/>
              </w:rPr>
            </w:pPr>
            <w:r w:rsidRPr="00574AD9">
              <w:rPr>
                <w:rFonts w:ascii="UD デジタル 教科書体 NP-R" w:eastAsia="UD デジタル 教科書体 NP-R" w:hint="eastAsia"/>
              </w:rPr>
              <w:t>・</w:t>
            </w:r>
            <w:r>
              <w:rPr>
                <w:rFonts w:ascii="UD デジタル 教科書体 NP-R" w:eastAsia="UD デジタル 教科書体 NP-R" w:hint="eastAsia"/>
              </w:rPr>
              <w:t>教科書１９３ページにあるように、事例には、他の人の体験談や複数人にアンケートした結果を含めてもよいと助言する。</w:t>
            </w:r>
          </w:p>
          <w:p w14:paraId="278B483E" w14:textId="77777777" w:rsidR="00574AD9" w:rsidRDefault="00574AD9" w:rsidP="00094FF5">
            <w:pPr>
              <w:rPr>
                <w:rFonts w:ascii="UD デジタル 教科書体 NP-R" w:eastAsia="UD デジタル 教科書体 NP-R"/>
              </w:rPr>
            </w:pPr>
          </w:p>
          <w:p w14:paraId="388F4DEC" w14:textId="77777777" w:rsidR="00871D9C" w:rsidRDefault="00871D9C" w:rsidP="00094FF5">
            <w:pPr>
              <w:rPr>
                <w:rFonts w:ascii="UD デジタル 教科書体 NP-R" w:eastAsia="UD デジタル 教科書体 NP-R"/>
              </w:rPr>
            </w:pPr>
          </w:p>
          <w:p w14:paraId="4C9A58A6" w14:textId="77777777" w:rsidR="00871D9C" w:rsidRPr="00574AD9" w:rsidRDefault="00871D9C" w:rsidP="00094FF5">
            <w:pPr>
              <w:rPr>
                <w:rFonts w:ascii="UD デジタル 教科書体 NP-R" w:eastAsia="UD デジタル 教科書体 NP-R"/>
              </w:rPr>
            </w:pPr>
          </w:p>
          <w:p w14:paraId="6EC687F8" w14:textId="77777777" w:rsidR="00E34A74" w:rsidRPr="00574AD9" w:rsidRDefault="00E34A74" w:rsidP="00E34A74">
            <w:pPr>
              <w:rPr>
                <w:rFonts w:ascii="UD デジタル 教科書体 NP-R" w:eastAsia="UD デジタル 教科書体 NP-R"/>
              </w:rPr>
            </w:pPr>
            <w:r w:rsidRPr="00574AD9">
              <w:rPr>
                <w:rFonts w:ascii="UD デジタル 教科書体 NP-R" w:eastAsia="UD デジタル 教科書体 NP-R" w:hint="eastAsia"/>
              </w:rPr>
              <w:t>【目標アに対する評価規準と評価方法】</w:t>
            </w:r>
          </w:p>
          <w:p w14:paraId="515B3239" w14:textId="210D81EF" w:rsidR="00E34A74" w:rsidRPr="00574AD9" w:rsidRDefault="00E34A74" w:rsidP="00E34A74">
            <w:pPr>
              <w:ind w:left="420" w:hangingChars="200" w:hanging="420"/>
              <w:rPr>
                <w:rFonts w:ascii="UD デジタル 教科書体 NP-R" w:eastAsia="UD デジタル 教科書体 NP-R"/>
              </w:rPr>
            </w:pPr>
            <w:r w:rsidRPr="00574AD9">
              <w:rPr>
                <w:rFonts w:ascii="UD デジタル 教科書体 NP-R" w:eastAsia="UD デジタル 教科書体 NP-R" w:hint="eastAsia"/>
              </w:rPr>
              <w:t>規準：</w:t>
            </w:r>
            <w:r w:rsidR="00876633" w:rsidRPr="00574AD9">
              <w:rPr>
                <w:rFonts w:ascii="UD デジタル 教科書体 NP-R" w:eastAsia="UD デジタル 教科書体 NP-R" w:hint="eastAsia"/>
                <w:szCs w:val="21"/>
              </w:rPr>
              <w:t>自分の意見を支えるための事例を複数調べ、意見文に採用すべきものを選ぶことができている</w:t>
            </w:r>
          </w:p>
          <w:p w14:paraId="32A29BBC" w14:textId="77777777" w:rsidR="00E34A74" w:rsidRPr="00574AD9" w:rsidRDefault="00E34A74" w:rsidP="00E34A74">
            <w:pPr>
              <w:ind w:left="420" w:hangingChars="200" w:hanging="420"/>
              <w:rPr>
                <w:rFonts w:ascii="UD デジタル 教科書体 NP-R" w:eastAsia="UD デジタル 教科書体 NP-R"/>
              </w:rPr>
            </w:pPr>
          </w:p>
          <w:p w14:paraId="233D4BC6" w14:textId="5EA817D1" w:rsidR="00E34A74" w:rsidRPr="00574AD9" w:rsidRDefault="00E34A74" w:rsidP="00E34A74">
            <w:pPr>
              <w:ind w:left="420" w:hangingChars="200" w:hanging="420"/>
              <w:rPr>
                <w:rFonts w:ascii="UD デジタル 教科書体 NP-R" w:eastAsia="UD デジタル 教科書体 NP-R"/>
              </w:rPr>
            </w:pPr>
            <w:r w:rsidRPr="00574AD9">
              <w:rPr>
                <w:rFonts w:ascii="UD デジタル 教科書体 NP-R" w:eastAsia="UD デジタル 教科書体 NP-R" w:hint="eastAsia"/>
              </w:rPr>
              <w:t>方法：「記述の分析」（</w:t>
            </w:r>
            <w:r w:rsidR="00876633" w:rsidRPr="00574AD9">
              <w:rPr>
                <w:rFonts w:ascii="UD デジタル 教科書体 NP-R" w:eastAsia="UD デジタル 教科書体 NP-R" w:hint="eastAsia"/>
              </w:rPr>
              <w:t>授業プリント、</w:t>
            </w:r>
            <w:r w:rsidRPr="00574AD9">
              <w:rPr>
                <w:rFonts w:ascii="UD デジタル 教科書体 NP-R" w:eastAsia="UD デジタル 教科書体 NP-R" w:hint="eastAsia"/>
              </w:rPr>
              <w:t>机間指導）</w:t>
            </w:r>
          </w:p>
          <w:p w14:paraId="0190A18E" w14:textId="77777777" w:rsidR="00E34A74" w:rsidRPr="00574AD9" w:rsidRDefault="00E34A74" w:rsidP="00E34A74">
            <w:pPr>
              <w:ind w:left="420" w:hangingChars="200" w:hanging="420"/>
              <w:rPr>
                <w:rFonts w:ascii="UD デジタル 教科書体 NP-R" w:eastAsia="UD デジタル 教科書体 NP-R"/>
              </w:rPr>
            </w:pPr>
          </w:p>
          <w:p w14:paraId="24928806" w14:textId="77777777" w:rsidR="00E34A74" w:rsidRPr="00574AD9" w:rsidRDefault="00E34A74" w:rsidP="00E34A74">
            <w:pPr>
              <w:rPr>
                <w:rFonts w:ascii="UD デジタル 教科書体 NP-R" w:eastAsia="UD デジタル 教科書体 NP-R"/>
              </w:rPr>
            </w:pPr>
            <w:r w:rsidRPr="00574AD9">
              <w:rPr>
                <w:rFonts w:ascii="UD デジタル 教科書体 NP-R" w:eastAsia="UD デジタル 教科書体 NP-R" w:hint="eastAsia"/>
              </w:rPr>
              <w:t>〔目標ア達成のための手立て〕</w:t>
            </w:r>
          </w:p>
          <w:p w14:paraId="53E35312" w14:textId="61AD4C5E" w:rsidR="005D0ABA" w:rsidRPr="00574AD9" w:rsidRDefault="00E34A74" w:rsidP="0072259C">
            <w:pPr>
              <w:ind w:left="210" w:hangingChars="100" w:hanging="210"/>
              <w:rPr>
                <w:rFonts w:ascii="UD デジタル 教科書体 NP-R" w:eastAsia="UD デジタル 教科書体 NP-R"/>
              </w:rPr>
            </w:pPr>
            <w:r w:rsidRPr="00574AD9">
              <w:rPr>
                <w:rFonts w:ascii="UD デジタル 教科書体 NP-R" w:eastAsia="UD デジタル 教科書体 NP-R" w:hint="eastAsia"/>
              </w:rPr>
              <w:t>・</w:t>
            </w:r>
            <w:r w:rsidR="00876633" w:rsidRPr="00574AD9">
              <w:rPr>
                <w:rFonts w:ascii="UD デジタル 教科書体 NP-R" w:eastAsia="UD デジタル 教科書体 NP-R" w:hint="eastAsia"/>
              </w:rPr>
              <w:t>調べた事例や体験談は、いったん箇条書きでたくさん書き出し、後で意見文に採用するものを判断するよう助言する。</w:t>
            </w:r>
          </w:p>
        </w:tc>
      </w:tr>
      <w:tr w:rsidR="00BC10D5" w:rsidRPr="00CA6CB6" w14:paraId="3326DD2E" w14:textId="77777777" w:rsidTr="00BA7C99">
        <w:tc>
          <w:tcPr>
            <w:tcW w:w="846" w:type="dxa"/>
          </w:tcPr>
          <w:p w14:paraId="5E1B5899" w14:textId="77777777" w:rsidR="00BA7C99" w:rsidRPr="0082538A" w:rsidRDefault="001D277F" w:rsidP="00BC10D5">
            <w:pPr>
              <w:jc w:val="center"/>
              <w:rPr>
                <w:rFonts w:ascii="UD デジタル 教科書体 NP-R" w:eastAsia="UD デジタル 教科書体 NP-R"/>
                <w:szCs w:val="21"/>
              </w:rPr>
            </w:pPr>
            <w:r w:rsidRPr="0082538A">
              <w:rPr>
                <w:rFonts w:ascii="UD デジタル 教科書体 NP-R" w:eastAsia="UD デジタル 教科書体 NP-R" w:hint="eastAsia"/>
                <w:szCs w:val="21"/>
              </w:rPr>
              <w:t>展開②</w:t>
            </w:r>
          </w:p>
          <w:p w14:paraId="5A22C929" w14:textId="08361FA0" w:rsidR="001D277F" w:rsidRPr="00AB77E4" w:rsidRDefault="009E1455" w:rsidP="00BC10D5">
            <w:pPr>
              <w:jc w:val="center"/>
              <w:rPr>
                <w:rFonts w:ascii="UD デジタル 教科書体 NP-R" w:eastAsia="UD デジタル 教科書体 NP-R"/>
                <w:szCs w:val="21"/>
                <w:highlight w:val="yellow"/>
              </w:rPr>
            </w:pPr>
            <w:r w:rsidRPr="0082538A">
              <w:rPr>
                <w:rFonts w:ascii="UD デジタル 教科書体 NP-R" w:eastAsia="UD デジタル 教科書体 NP-R" w:hint="eastAsia"/>
                <w:szCs w:val="21"/>
              </w:rPr>
              <w:t>１０</w:t>
            </w:r>
            <w:r w:rsidR="001D277F" w:rsidRPr="0082538A">
              <w:rPr>
                <w:rFonts w:ascii="UD デジタル 教科書体 NP-R" w:eastAsia="UD デジタル 教科書体 NP-R" w:hint="eastAsia"/>
                <w:szCs w:val="21"/>
              </w:rPr>
              <w:t>分</w:t>
            </w:r>
          </w:p>
        </w:tc>
        <w:tc>
          <w:tcPr>
            <w:tcW w:w="2126" w:type="dxa"/>
          </w:tcPr>
          <w:p w14:paraId="737DA8DE" w14:textId="5AA602F8" w:rsidR="00C02291" w:rsidRPr="009E1455" w:rsidRDefault="00C02291" w:rsidP="00C02291">
            <w:pPr>
              <w:ind w:left="210" w:hangingChars="100" w:hanging="210"/>
              <w:rPr>
                <w:rFonts w:ascii="UD デジタル 教科書体 NP-R" w:eastAsia="UD デジタル 教科書体 NP-R"/>
              </w:rPr>
            </w:pPr>
            <w:r w:rsidRPr="009E1455">
              <w:rPr>
                <w:rFonts w:ascii="UD デジタル 教科書体 NP-R" w:eastAsia="UD デジタル 教科書体 NP-R" w:hint="eastAsia"/>
              </w:rPr>
              <w:t>□</w:t>
            </w:r>
            <w:r w:rsidR="00665FC8">
              <w:rPr>
                <w:rFonts w:ascii="UD デジタル 教科書体 NP-R" w:eastAsia="UD デジタル 教科書体 NP-R" w:hint="eastAsia"/>
              </w:rPr>
              <w:t>２</w:t>
            </w:r>
            <w:r w:rsidRPr="009E1455">
              <w:rPr>
                <w:rFonts w:ascii="UD デジタル 教科書体 NP-R" w:eastAsia="UD デジタル 教科書体 NP-R" w:hint="eastAsia"/>
              </w:rPr>
              <w:t>つの思考モデルついて確認する。</w:t>
            </w:r>
          </w:p>
          <w:p w14:paraId="05B59DCC" w14:textId="2DF8A462" w:rsidR="005D0ABA" w:rsidRDefault="005D0ABA" w:rsidP="0072259C">
            <w:pPr>
              <w:rPr>
                <w:rFonts w:ascii="UD デジタル 教科書体 NP-R" w:eastAsia="UD デジタル 教科書体 NP-R"/>
                <w:highlight w:val="yellow"/>
              </w:rPr>
            </w:pPr>
          </w:p>
          <w:p w14:paraId="48817C6B" w14:textId="77777777" w:rsidR="0072259C" w:rsidRPr="00AB77E4" w:rsidRDefault="0072259C" w:rsidP="0072259C">
            <w:pPr>
              <w:rPr>
                <w:rFonts w:ascii="UD デジタル 教科書体 NP-R" w:eastAsia="UD デジタル 教科書体 NP-R"/>
                <w:highlight w:val="yellow"/>
              </w:rPr>
            </w:pPr>
          </w:p>
          <w:p w14:paraId="4A25A5FF" w14:textId="77777777" w:rsidR="005D0ABA" w:rsidRPr="0082538A" w:rsidRDefault="005D0ABA" w:rsidP="005D0ABA">
            <w:pPr>
              <w:ind w:left="210" w:hangingChars="100" w:hanging="210"/>
              <w:rPr>
                <w:rFonts w:ascii="UD デジタル 教科書体 NP-R" w:eastAsia="UD デジタル 教科書体 NP-R"/>
              </w:rPr>
            </w:pPr>
            <w:r w:rsidRPr="0082538A">
              <w:rPr>
                <w:rFonts w:ascii="UD デジタル 教科書体 NP-R" w:eastAsia="UD デジタル 教科書体 NP-R" w:hint="eastAsia"/>
              </w:rPr>
              <w:t>□</w:t>
            </w:r>
            <w:r w:rsidR="0072259C" w:rsidRPr="0082538A">
              <w:rPr>
                <w:rFonts w:ascii="UD デジタル 教科書体 NP-R" w:eastAsia="UD デジタル 教科書体 NP-R" w:hint="eastAsia"/>
              </w:rPr>
              <w:t>思考モデルにおける事例の関係性を理解する</w:t>
            </w:r>
            <w:r w:rsidRPr="0082538A">
              <w:rPr>
                <w:rFonts w:ascii="UD デジタル 教科書体 NP-R" w:eastAsia="UD デジタル 教科書体 NP-R" w:hint="eastAsia"/>
              </w:rPr>
              <w:t>。</w:t>
            </w:r>
          </w:p>
          <w:p w14:paraId="2D99A06F" w14:textId="77777777" w:rsidR="0072259C" w:rsidRDefault="0072259C" w:rsidP="005D0ABA">
            <w:pPr>
              <w:ind w:left="210" w:hangingChars="100" w:hanging="210"/>
              <w:rPr>
                <w:rFonts w:ascii="UD デジタル 教科書体 NP-R" w:eastAsia="UD デジタル 教科書体 NP-R"/>
                <w:highlight w:val="yellow"/>
              </w:rPr>
            </w:pPr>
          </w:p>
          <w:p w14:paraId="038C1319" w14:textId="1A78AA7A" w:rsidR="0072259C" w:rsidRPr="00481966" w:rsidRDefault="0072259C" w:rsidP="00481966">
            <w:pPr>
              <w:ind w:left="210" w:hangingChars="100" w:hanging="210"/>
              <w:rPr>
                <w:rFonts w:ascii="UD デジタル 教科書体 NP-R" w:eastAsia="UD デジタル 教科書体 NP-R"/>
              </w:rPr>
            </w:pPr>
            <w:r w:rsidRPr="0072259C">
              <w:rPr>
                <w:rFonts w:ascii="UD デジタル 教科書体 NP-R" w:eastAsia="UD デジタル 教科書体 NP-R" w:hint="eastAsia"/>
              </w:rPr>
              <w:t>◎意見文に採用する</w:t>
            </w:r>
            <w:r>
              <w:rPr>
                <w:rFonts w:ascii="UD デジタル 教科書体 NP-R" w:eastAsia="UD デジタル 教科書体 NP-R" w:hint="eastAsia"/>
              </w:rPr>
              <w:t>思考モデル</w:t>
            </w:r>
            <w:r w:rsidRPr="0072259C">
              <w:rPr>
                <w:rFonts w:ascii="UD デジタル 教科書体 NP-R" w:eastAsia="UD デジタル 教科書体 NP-R" w:hint="eastAsia"/>
              </w:rPr>
              <w:t>を選ぶ。</w:t>
            </w:r>
          </w:p>
        </w:tc>
        <w:tc>
          <w:tcPr>
            <w:tcW w:w="4394" w:type="dxa"/>
          </w:tcPr>
          <w:p w14:paraId="16BFDB5E" w14:textId="3BEC5A69" w:rsidR="00C02291" w:rsidRDefault="00C02291" w:rsidP="00C02291">
            <w:pPr>
              <w:ind w:left="210" w:hangingChars="100" w:hanging="210"/>
              <w:rPr>
                <w:rFonts w:ascii="UD デジタル 教科書体 NP-R" w:eastAsia="UD デジタル 教科書体 NP-R"/>
              </w:rPr>
            </w:pPr>
            <w:r w:rsidRPr="009E1455">
              <w:rPr>
                <w:rFonts w:ascii="UD デジタル 教科書体 NP-R" w:eastAsia="UD デジタル 教科書体 NP-R" w:hint="eastAsia"/>
              </w:rPr>
              <w:t>・「帰納」</w:t>
            </w:r>
            <w:r w:rsidR="00597A9D">
              <w:rPr>
                <w:rFonts w:ascii="UD デジタル 教科書体 NP-R" w:eastAsia="UD デジタル 教科書体 NP-R" w:hint="eastAsia"/>
              </w:rPr>
              <w:t>、</w:t>
            </w:r>
            <w:r w:rsidRPr="009E1455">
              <w:rPr>
                <w:rFonts w:ascii="UD デジタル 教科書体 NP-R" w:eastAsia="UD デジタル 教科書体 NP-R" w:hint="eastAsia"/>
              </w:rPr>
              <w:t>「比較」</w:t>
            </w:r>
            <w:r w:rsidR="00597A9D">
              <w:rPr>
                <w:rFonts w:ascii="UD デジタル 教科書体 NP-R" w:eastAsia="UD デジタル 教科書体 NP-R" w:hint="eastAsia"/>
              </w:rPr>
              <w:t>とはどのような思考モデルだったか</w:t>
            </w:r>
            <w:r w:rsidR="00665FC8">
              <w:rPr>
                <w:rFonts w:ascii="UD デジタル 教科書体 NP-R" w:eastAsia="UD デジタル 教科書体 NP-R" w:hint="eastAsia"/>
              </w:rPr>
              <w:t>を</w:t>
            </w:r>
            <w:r w:rsidR="00597A9D">
              <w:rPr>
                <w:rFonts w:ascii="UD デジタル 教科書体 NP-R" w:eastAsia="UD デジタル 教科書体 NP-R" w:hint="eastAsia"/>
              </w:rPr>
              <w:t>確認</w:t>
            </w:r>
            <w:r w:rsidR="007111D0">
              <w:rPr>
                <w:rFonts w:ascii="UD デジタル 教科書体 NP-R" w:eastAsia="UD デジタル 教科書体 NP-R" w:hint="eastAsia"/>
              </w:rPr>
              <w:t>する。</w:t>
            </w:r>
          </w:p>
          <w:p w14:paraId="5AD52800" w14:textId="77777777" w:rsidR="007111D0" w:rsidRDefault="007111D0" w:rsidP="00C02291">
            <w:pPr>
              <w:ind w:left="210" w:hangingChars="100" w:hanging="210"/>
              <w:rPr>
                <w:rFonts w:ascii="UD デジタル 教科書体 NP-R" w:eastAsia="UD デジタル 教科書体 NP-R"/>
              </w:rPr>
            </w:pPr>
          </w:p>
          <w:p w14:paraId="7EE1CF02" w14:textId="77777777" w:rsidR="0072259C" w:rsidRPr="009E1455" w:rsidRDefault="0072259C" w:rsidP="00C02291">
            <w:pPr>
              <w:ind w:left="210" w:hangingChars="100" w:hanging="210"/>
              <w:rPr>
                <w:rFonts w:ascii="UD デジタル 教科書体 NP-R" w:eastAsia="UD デジタル 教科書体 NP-R"/>
              </w:rPr>
            </w:pPr>
          </w:p>
          <w:p w14:paraId="2FC55A75" w14:textId="626211C8" w:rsidR="001D277F" w:rsidRPr="0082538A" w:rsidRDefault="001D277F" w:rsidP="005D0ABA">
            <w:pPr>
              <w:ind w:left="210" w:hangingChars="100" w:hanging="210"/>
              <w:rPr>
                <w:rFonts w:ascii="UD デジタル 教科書体 NP-R" w:eastAsia="UD デジタル 教科書体 NP-R"/>
              </w:rPr>
            </w:pPr>
            <w:r w:rsidRPr="0082538A">
              <w:rPr>
                <w:rFonts w:ascii="UD デジタル 教科書体 NP-R" w:eastAsia="UD デジタル 教科書体 NP-R" w:hint="eastAsia"/>
              </w:rPr>
              <w:t>・</w:t>
            </w:r>
            <w:r w:rsidR="0072259C" w:rsidRPr="0082538A">
              <w:rPr>
                <w:rFonts w:ascii="UD デジタル 教科書体 NP-R" w:eastAsia="UD デジタル 教科書体 NP-R" w:hint="eastAsia"/>
              </w:rPr>
              <w:t>「帰納」の事例は類似のものが並ぶことが多いが、「比較」の事例は対立のものが並ぶことを理解する。</w:t>
            </w:r>
          </w:p>
          <w:p w14:paraId="412C1312" w14:textId="1DCE0E62" w:rsidR="00BA7C99" w:rsidRPr="0082538A" w:rsidRDefault="00BA7C99" w:rsidP="00EA7B05">
            <w:pPr>
              <w:ind w:left="210" w:hangingChars="100" w:hanging="210"/>
              <w:rPr>
                <w:rFonts w:ascii="UD デジタル 教科書体 NP-R" w:eastAsia="UD デジタル 教科書体 NP-R"/>
              </w:rPr>
            </w:pPr>
          </w:p>
          <w:p w14:paraId="1F7075D4" w14:textId="3860D542" w:rsidR="005D0ABA" w:rsidRPr="00AB77E4" w:rsidRDefault="0082538A" w:rsidP="0082538A">
            <w:pPr>
              <w:ind w:left="210" w:hangingChars="100" w:hanging="210"/>
              <w:rPr>
                <w:rFonts w:ascii="UD デジタル 教科書体 NP-R" w:eastAsia="UD デジタル 教科書体 NP-R"/>
                <w:highlight w:val="yellow"/>
              </w:rPr>
            </w:pPr>
            <w:r w:rsidRPr="0082538A">
              <w:rPr>
                <w:rFonts w:ascii="UD デジタル 教科書体 NP-R" w:eastAsia="UD デジタル 教科書体 NP-R" w:hint="eastAsia"/>
              </w:rPr>
              <w:t>・調べた事例や体験談を見返し、自分の意見文はどちらの思考モデルを使用すべきか判断する。</w:t>
            </w:r>
          </w:p>
        </w:tc>
        <w:tc>
          <w:tcPr>
            <w:tcW w:w="3084" w:type="dxa"/>
          </w:tcPr>
          <w:p w14:paraId="6E0C1D99" w14:textId="5B739AA6" w:rsidR="007634BE" w:rsidRPr="009E1455" w:rsidRDefault="0082538A" w:rsidP="0082538A">
            <w:pPr>
              <w:ind w:left="210" w:hangingChars="100" w:hanging="210"/>
              <w:rPr>
                <w:rFonts w:ascii="UD デジタル 教科書体 NP-R" w:eastAsia="UD デジタル 教科書体 NP-R"/>
              </w:rPr>
            </w:pPr>
            <w:r w:rsidRPr="007D22A1">
              <w:rPr>
                <w:rFonts w:ascii="UD デジタル 教科書体 NP-R" w:eastAsia="UD デジタル 教科書体 NP-R" w:hint="eastAsia"/>
              </w:rPr>
              <w:t>・</w:t>
            </w:r>
            <w:r w:rsidR="007634BE" w:rsidRPr="009E1455">
              <w:rPr>
                <w:rFonts w:ascii="UD デジタル 教科書体 NP-R" w:eastAsia="UD デジタル 教科書体 NP-R" w:hint="eastAsia"/>
              </w:rPr>
              <w:t>隣同士で確認させ</w:t>
            </w:r>
            <w:r w:rsidR="00597A9D">
              <w:rPr>
                <w:rFonts w:ascii="UD デジタル 教科書体 NP-R" w:eastAsia="UD デジタル 教科書体 NP-R" w:hint="eastAsia"/>
              </w:rPr>
              <w:t>、今回の意見文でどちらか</w:t>
            </w:r>
            <w:r w:rsidR="007111D0">
              <w:rPr>
                <w:rFonts w:ascii="UD デジタル 教科書体 NP-R" w:eastAsia="UD デジタル 教科書体 NP-R" w:hint="eastAsia"/>
              </w:rPr>
              <w:t>片方</w:t>
            </w:r>
            <w:r w:rsidR="00597A9D">
              <w:rPr>
                <w:rFonts w:ascii="UD デジタル 教科書体 NP-R" w:eastAsia="UD デジタル 教科書体 NP-R" w:hint="eastAsia"/>
              </w:rPr>
              <w:t>を</w:t>
            </w:r>
            <w:r w:rsidR="007111D0">
              <w:rPr>
                <w:rFonts w:ascii="UD デジタル 教科書体 NP-R" w:eastAsia="UD デジタル 教科書体 NP-R" w:hint="eastAsia"/>
              </w:rPr>
              <w:t>意見文で</w:t>
            </w:r>
            <w:r w:rsidR="00597A9D">
              <w:rPr>
                <w:rFonts w:ascii="UD デジタル 教科書体 NP-R" w:eastAsia="UD デジタル 教科書体 NP-R" w:hint="eastAsia"/>
              </w:rPr>
              <w:t>使用することも</w:t>
            </w:r>
            <w:r w:rsidR="00481966">
              <w:rPr>
                <w:rFonts w:ascii="UD デジタル 教科書体 NP-R" w:eastAsia="UD デジタル 教科書体 NP-R" w:hint="eastAsia"/>
              </w:rPr>
              <w:t>意識付けする</w:t>
            </w:r>
            <w:r w:rsidR="007634BE" w:rsidRPr="009E1455">
              <w:rPr>
                <w:rFonts w:ascii="UD デジタル 教科書体 NP-R" w:eastAsia="UD デジタル 教科書体 NP-R" w:hint="eastAsia"/>
              </w:rPr>
              <w:t>。</w:t>
            </w:r>
            <w:r w:rsidR="00B14AB0">
              <w:rPr>
                <w:rFonts w:ascii="UD デジタル 教科書体 NP-R" w:eastAsia="UD デジタル 教科書体 NP-R" w:hint="eastAsia"/>
              </w:rPr>
              <w:t>※パワーポイント〈資料③〉「意見文の準備②」にて</w:t>
            </w:r>
          </w:p>
          <w:p w14:paraId="026E50EB" w14:textId="77777777" w:rsidR="00D976AE" w:rsidRDefault="00D976AE" w:rsidP="00E34A74">
            <w:pPr>
              <w:ind w:left="210" w:hangingChars="100" w:hanging="210"/>
              <w:rPr>
                <w:rFonts w:ascii="UD デジタル 教科書体 NP-R" w:eastAsia="UD デジタル 教科書体 NP-R"/>
                <w:highlight w:val="yellow"/>
              </w:rPr>
            </w:pPr>
          </w:p>
          <w:p w14:paraId="399479CE" w14:textId="77777777" w:rsidR="0072259C" w:rsidRDefault="0072259C" w:rsidP="00481966">
            <w:pPr>
              <w:rPr>
                <w:rFonts w:ascii="UD デジタル 教科書体 NP-R" w:eastAsia="UD デジタル 教科書体 NP-R"/>
                <w:highlight w:val="yellow"/>
              </w:rPr>
            </w:pPr>
          </w:p>
          <w:p w14:paraId="1C6A4006" w14:textId="55A401BB" w:rsidR="0072259C" w:rsidRPr="00AB77E4" w:rsidRDefault="0072259C" w:rsidP="00E34A74">
            <w:pPr>
              <w:ind w:left="210" w:hangingChars="100" w:hanging="210"/>
              <w:rPr>
                <w:rFonts w:ascii="UD デジタル 教科書体 NP-R" w:eastAsia="UD デジタル 教科書体 NP-R"/>
                <w:highlight w:val="yellow"/>
              </w:rPr>
            </w:pPr>
            <w:r w:rsidRPr="0082538A">
              <w:rPr>
                <w:rFonts w:ascii="UD デジタル 教科書体 NP-R" w:eastAsia="UD デジタル 教科書体 NP-R" w:hint="eastAsia"/>
              </w:rPr>
              <w:t>・自らが書こうとしている考えや事例を、客観的に読み返すよう促す。</w:t>
            </w:r>
          </w:p>
        </w:tc>
      </w:tr>
      <w:tr w:rsidR="001D277F" w:rsidRPr="00CA6CB6" w14:paraId="3E5A6008" w14:textId="77777777" w:rsidTr="00BA7C99">
        <w:tc>
          <w:tcPr>
            <w:tcW w:w="846" w:type="dxa"/>
          </w:tcPr>
          <w:p w14:paraId="74FFED9F" w14:textId="77777777" w:rsidR="001D277F" w:rsidRPr="00E10E54" w:rsidRDefault="001D277F" w:rsidP="00BC10D5">
            <w:pPr>
              <w:jc w:val="center"/>
              <w:rPr>
                <w:rFonts w:ascii="UD デジタル 教科書体 NP-R" w:eastAsia="UD デジタル 教科書体 NP-R"/>
                <w:szCs w:val="21"/>
              </w:rPr>
            </w:pPr>
            <w:r w:rsidRPr="00E10E54">
              <w:rPr>
                <w:rFonts w:ascii="UD デジタル 教科書体 NP-R" w:eastAsia="UD デジタル 教科書体 NP-R" w:hint="eastAsia"/>
                <w:szCs w:val="21"/>
              </w:rPr>
              <w:lastRenderedPageBreak/>
              <w:t>まとめ</w:t>
            </w:r>
          </w:p>
          <w:p w14:paraId="194BEAA5" w14:textId="0C1FF34F" w:rsidR="001D277F" w:rsidRPr="00AB77E4" w:rsidRDefault="005D0ABA" w:rsidP="00BC10D5">
            <w:pPr>
              <w:jc w:val="center"/>
              <w:rPr>
                <w:rFonts w:ascii="UD デジタル 教科書体 NP-R" w:eastAsia="UD デジタル 教科書体 NP-R"/>
                <w:szCs w:val="21"/>
                <w:highlight w:val="yellow"/>
              </w:rPr>
            </w:pPr>
            <w:r w:rsidRPr="00E10E54">
              <w:rPr>
                <w:rFonts w:ascii="UD デジタル 教科書体 NP-R" w:eastAsia="UD デジタル 教科書体 NP-R" w:hint="eastAsia"/>
                <w:szCs w:val="21"/>
              </w:rPr>
              <w:t>５</w:t>
            </w:r>
            <w:r w:rsidR="001D277F" w:rsidRPr="00E10E54">
              <w:rPr>
                <w:rFonts w:ascii="UD デジタル 教科書体 NP-R" w:eastAsia="UD デジタル 教科書体 NP-R" w:hint="eastAsia"/>
                <w:szCs w:val="21"/>
              </w:rPr>
              <w:t>分</w:t>
            </w:r>
          </w:p>
        </w:tc>
        <w:tc>
          <w:tcPr>
            <w:tcW w:w="2126" w:type="dxa"/>
          </w:tcPr>
          <w:p w14:paraId="05262333" w14:textId="143F23BD" w:rsidR="001D277F" w:rsidRPr="00AB77E4" w:rsidRDefault="005D0ABA" w:rsidP="00853741">
            <w:pPr>
              <w:rPr>
                <w:rFonts w:ascii="UD デジタル 教科書体 NP-R" w:eastAsia="UD デジタル 教科書体 NP-R"/>
                <w:highlight w:val="yellow"/>
              </w:rPr>
            </w:pPr>
            <w:r w:rsidRPr="00E10E54">
              <w:rPr>
                <w:rFonts w:ascii="UD デジタル 教科書体 NP-R" w:eastAsia="UD デジタル 教科書体 NP-R" w:hint="eastAsia"/>
              </w:rPr>
              <w:t>□</w:t>
            </w:r>
            <w:r w:rsidR="001D277F" w:rsidRPr="00E10E54">
              <w:rPr>
                <w:rFonts w:ascii="UD デジタル 教科書体 NP-R" w:eastAsia="UD デジタル 教科書体 NP-R" w:hint="eastAsia"/>
              </w:rPr>
              <w:t>次回の予告</w:t>
            </w:r>
          </w:p>
        </w:tc>
        <w:tc>
          <w:tcPr>
            <w:tcW w:w="4394" w:type="dxa"/>
          </w:tcPr>
          <w:p w14:paraId="5DE5E8E0" w14:textId="77777777" w:rsidR="00D8531C" w:rsidRDefault="00EA7B05" w:rsidP="00D8531C">
            <w:pPr>
              <w:ind w:left="210" w:hangingChars="100" w:hanging="210"/>
              <w:rPr>
                <w:rFonts w:ascii="UD デジタル 教科書体 NP-R" w:eastAsia="UD デジタル 教科書体 NP-R"/>
              </w:rPr>
            </w:pPr>
            <w:r w:rsidRPr="00E10E54">
              <w:rPr>
                <w:rFonts w:ascii="UD デジタル 教科書体 NP-R" w:eastAsia="UD デジタル 教科書体 NP-R" w:hint="eastAsia"/>
              </w:rPr>
              <w:t>・</w:t>
            </w:r>
            <w:r w:rsidR="00E10E54" w:rsidRPr="00E10E54">
              <w:rPr>
                <w:rFonts w:ascii="UD デジタル 教科書体 NP-R" w:eastAsia="UD デジタル 教科書体 NP-R" w:hint="eastAsia"/>
              </w:rPr>
              <w:t>意見文の清書の完成を目指すこと</w:t>
            </w:r>
            <w:r w:rsidR="005D0ABA" w:rsidRPr="00E10E54">
              <w:rPr>
                <w:rFonts w:ascii="UD デジタル 教科書体 NP-R" w:eastAsia="UD デジタル 教科書体 NP-R" w:hint="eastAsia"/>
              </w:rPr>
              <w:t>を確認する。</w:t>
            </w:r>
          </w:p>
          <w:p w14:paraId="0D2B9F94" w14:textId="5823BD67" w:rsidR="001D277F" w:rsidRPr="00D8531C" w:rsidRDefault="00D8531C" w:rsidP="00D8531C">
            <w:pPr>
              <w:ind w:left="210" w:hangingChars="100" w:hanging="210"/>
              <w:rPr>
                <w:rFonts w:ascii="UD デジタル 教科書体 NP-R" w:eastAsia="UD デジタル 教科書体 NP-R"/>
              </w:rPr>
            </w:pPr>
            <w:r>
              <w:rPr>
                <w:rFonts w:ascii="UD デジタル 教科書体 NP-R" w:eastAsia="UD デジタル 教科書体 NP-R" w:hint="eastAsia"/>
              </w:rPr>
              <w:t>・意見文の評価項目を確認する。</w:t>
            </w:r>
          </w:p>
        </w:tc>
        <w:tc>
          <w:tcPr>
            <w:tcW w:w="3084" w:type="dxa"/>
          </w:tcPr>
          <w:p w14:paraId="4EE4E60D" w14:textId="53B6A581" w:rsidR="001D277F" w:rsidRPr="00AB77E4" w:rsidRDefault="001D277F" w:rsidP="00EA7B05">
            <w:pPr>
              <w:ind w:left="210" w:hangingChars="100" w:hanging="210"/>
              <w:rPr>
                <w:rFonts w:ascii="UD デジタル 教科書体 NP-R" w:eastAsia="UD デジタル 教科書体 NP-R"/>
                <w:highlight w:val="yellow"/>
              </w:rPr>
            </w:pPr>
            <w:r w:rsidRPr="00E10E54">
              <w:rPr>
                <w:rFonts w:ascii="UD デジタル 教科書体 NP-R" w:eastAsia="UD デジタル 教科書体 NP-R" w:hint="eastAsia"/>
              </w:rPr>
              <w:t>・</w:t>
            </w:r>
            <w:r w:rsidR="00E10E54">
              <w:rPr>
                <w:rFonts w:ascii="UD デジタル 教科書体 NP-R" w:eastAsia="UD デジタル 教科書体 NP-R" w:hint="eastAsia"/>
              </w:rPr>
              <w:t>最後には</w:t>
            </w:r>
            <w:r w:rsidR="00E10E54" w:rsidRPr="00E10E54">
              <w:rPr>
                <w:rFonts w:ascii="UD デジタル 教科書体 NP-R" w:eastAsia="UD デジタル 教科書体 NP-R" w:hint="eastAsia"/>
              </w:rPr>
              <w:t>意見文</w:t>
            </w:r>
            <w:r w:rsidR="00E10E54">
              <w:rPr>
                <w:rFonts w:ascii="UD デジタル 教科書体 NP-R" w:eastAsia="UD デジタル 教科書体 NP-R" w:hint="eastAsia"/>
              </w:rPr>
              <w:t>を</w:t>
            </w:r>
            <w:r w:rsidR="00E10E54" w:rsidRPr="00E10E54">
              <w:rPr>
                <w:rFonts w:ascii="UD デジタル 教科書体 NP-R" w:eastAsia="UD デジタル 教科書体 NP-R" w:hint="eastAsia"/>
              </w:rPr>
              <w:t>回し読みする予定であることを伝える。</w:t>
            </w:r>
          </w:p>
        </w:tc>
      </w:tr>
    </w:tbl>
    <w:p w14:paraId="532629F4" w14:textId="77777777" w:rsidR="00BA7C99" w:rsidRDefault="00BA7C99">
      <w:pPr>
        <w:rPr>
          <w:rFonts w:ascii="UD デジタル 教科書体 NP-R" w:eastAsia="UD デジタル 教科書体 NP-R"/>
        </w:rPr>
      </w:pPr>
    </w:p>
    <w:p w14:paraId="262E8C65" w14:textId="77777777" w:rsidR="00CE0EB9" w:rsidRDefault="00CE0EB9">
      <w:pPr>
        <w:rPr>
          <w:rFonts w:ascii="UD デジタル 教科書体 NP-R" w:eastAsia="UD デジタル 教科書体 NP-R"/>
        </w:rPr>
      </w:pPr>
    </w:p>
    <w:p w14:paraId="4349C0BF" w14:textId="65BE3D60" w:rsidR="00CE0EB9" w:rsidRDefault="00F922DA">
      <w:pPr>
        <w:rPr>
          <w:rFonts w:ascii="UD デジタル 教科書体 NP-R" w:eastAsia="UD デジタル 教科書体 NP-R"/>
        </w:rPr>
      </w:pPr>
      <w:r>
        <w:rPr>
          <w:rFonts w:ascii="UD デジタル 教科書体 NP-R" w:eastAsia="UD デジタル 教科書体 NP-R" w:hint="eastAsia"/>
        </w:rPr>
        <w:t>参考</w:t>
      </w:r>
      <w:r w:rsidR="00CE0EB9">
        <w:rPr>
          <w:rFonts w:ascii="UD デジタル 教科書体 NP-R" w:eastAsia="UD デジタル 教科書体 NP-R" w:hint="eastAsia"/>
        </w:rPr>
        <w:t>：</w:t>
      </w:r>
      <w:r w:rsidR="004B5C9C">
        <w:rPr>
          <w:rFonts w:ascii="UD デジタル 教科書体 NP-R" w:eastAsia="UD デジタル 教科書体 NP-R" w:hint="eastAsia"/>
        </w:rPr>
        <w:t>生徒とのやりとりの一例</w:t>
      </w:r>
      <w:r w:rsidR="00F279F4">
        <w:rPr>
          <w:rFonts w:ascii="UD デジタル 教科書体 NP-R" w:eastAsia="UD デジタル 教科書体 NP-R" w:hint="eastAsia"/>
        </w:rPr>
        <w:t xml:space="preserve">　～タイトル</w:t>
      </w:r>
      <w:r>
        <w:rPr>
          <w:rFonts w:ascii="UD デジタル 教科書体 NP-R" w:eastAsia="UD デジタル 教科書体 NP-R" w:hint="eastAsia"/>
        </w:rPr>
        <w:t>など</w:t>
      </w:r>
      <w:r w:rsidR="00F279F4">
        <w:rPr>
          <w:rFonts w:ascii="UD デジタル 教科書体 NP-R" w:eastAsia="UD デジタル 教科書体 NP-R" w:hint="eastAsia"/>
        </w:rPr>
        <w:t>を決めていくにあたって～</w:t>
      </w:r>
    </w:p>
    <w:p w14:paraId="795AAA64" w14:textId="77777777" w:rsidR="00BA55D4" w:rsidRDefault="00BA55D4">
      <w:pPr>
        <w:rPr>
          <w:rFonts w:ascii="UD デジタル 教科書体 NP-R" w:eastAsia="UD デジタル 教科書体 NP-R"/>
        </w:rPr>
      </w:pPr>
    </w:p>
    <w:p w14:paraId="3180C2F5" w14:textId="5779560C" w:rsidR="004B5C9C" w:rsidRDefault="004B5C9C">
      <w:pPr>
        <w:rPr>
          <w:rFonts w:ascii="UD デジタル 教科書体 NP-R" w:eastAsia="UD デジタル 教科書体 NP-R"/>
        </w:rPr>
      </w:pPr>
      <w:r>
        <w:rPr>
          <w:rFonts w:ascii="UD デジタル 教科書体 NP-R" w:eastAsia="UD デジタル 教科書体 NP-R" w:hint="eastAsia"/>
        </w:rPr>
        <w:t>①</w:t>
      </w:r>
      <w:r w:rsidR="00DF547A">
        <w:rPr>
          <w:rFonts w:ascii="UD デジタル 教科書体 NP-R" w:eastAsia="UD デジタル 教科書体 NP-R" w:hint="eastAsia"/>
        </w:rPr>
        <w:t>ネットで調べてもなかなかいい事例が出てこない</w:t>
      </w:r>
    </w:p>
    <w:p w14:paraId="7029895A" w14:textId="14D1DFD5" w:rsidR="00F279F4" w:rsidRDefault="004B5C9C">
      <w:pPr>
        <w:rPr>
          <w:rFonts w:ascii="UD デジタル 教科書体 NP-R" w:eastAsia="UD デジタル 教科書体 NP-R"/>
        </w:rPr>
      </w:pPr>
      <w:r>
        <w:rPr>
          <w:rFonts w:ascii="UD デジタル 教科書体 NP-R" w:eastAsia="UD デジタル 教科書体 NP-R" w:hint="eastAsia"/>
        </w:rPr>
        <w:t>・クラスの子達</w:t>
      </w:r>
      <w:r w:rsidR="00D24676">
        <w:rPr>
          <w:rFonts w:ascii="UD デジタル 教科書体 NP-R" w:eastAsia="UD デジタル 教科書体 NP-R" w:hint="eastAsia"/>
        </w:rPr>
        <w:t>、部活動の先輩や友達</w:t>
      </w:r>
      <w:r>
        <w:rPr>
          <w:rFonts w:ascii="UD デジタル 教科書体 NP-R" w:eastAsia="UD デジタル 教科書体 NP-R" w:hint="eastAsia"/>
        </w:rPr>
        <w:t>に口頭でインタビューしながらアンケートをとり、事例に加えてよい。</w:t>
      </w:r>
    </w:p>
    <w:p w14:paraId="5BBF80A9" w14:textId="551120D8" w:rsidR="00D24676" w:rsidRDefault="00F279F4">
      <w:pPr>
        <w:rPr>
          <w:rFonts w:ascii="UD デジタル 教科書体 NP-R" w:eastAsia="UD デジタル 教科書体 NP-R"/>
        </w:rPr>
      </w:pPr>
      <w:r>
        <w:rPr>
          <w:rFonts w:ascii="UD デジタル 教科書体 NP-R" w:eastAsia="UD デジタル 教科書体 NP-R" w:hint="eastAsia"/>
        </w:rPr>
        <w:t>・</w:t>
      </w:r>
      <w:r w:rsidR="00D24676">
        <w:rPr>
          <w:rFonts w:ascii="UD デジタル 教科書体 NP-R" w:eastAsia="UD デジタル 教科書体 NP-R" w:hint="eastAsia"/>
        </w:rPr>
        <w:t>同年代以外の人に聞いてみても面白いかもしれない。</w:t>
      </w:r>
    </w:p>
    <w:p w14:paraId="67580081" w14:textId="6BDB080B" w:rsidR="004B5C9C" w:rsidRDefault="00D24676">
      <w:pPr>
        <w:rPr>
          <w:rFonts w:ascii="UD デジタル 教科書体 NP-R" w:eastAsia="UD デジタル 教科書体 NP-R"/>
        </w:rPr>
      </w:pPr>
      <w:r>
        <w:rPr>
          <w:rFonts w:ascii="UD デジタル 教科書体 NP-R" w:eastAsia="UD デジタル 教科書体 NP-R" w:hint="eastAsia"/>
        </w:rPr>
        <w:t>・いろいろな人に聞くなかで、</w:t>
      </w:r>
      <w:r w:rsidR="004B5C9C">
        <w:rPr>
          <w:rFonts w:ascii="UD デジタル 教科書体 NP-R" w:eastAsia="UD デジタル 教科書体 NP-R" w:hint="eastAsia"/>
        </w:rPr>
        <w:t>線引きの「揺れ」や「幅」があることに着目し、自分なりの「線引き」を考えとしてまとめる方向で進めたらどうか。</w:t>
      </w:r>
    </w:p>
    <w:p w14:paraId="00658EBA" w14:textId="77777777" w:rsidR="004B5C9C" w:rsidRDefault="004B5C9C">
      <w:pPr>
        <w:rPr>
          <w:rFonts w:ascii="UD デジタル 教科書体 NP-R" w:eastAsia="UD デジタル 教科書体 NP-R"/>
        </w:rPr>
      </w:pPr>
    </w:p>
    <w:p w14:paraId="52A6DE21" w14:textId="64E6F0EF" w:rsidR="00CE0EB9" w:rsidRDefault="00F279F4">
      <w:pPr>
        <w:rPr>
          <w:rFonts w:ascii="UD デジタル 教科書体 NP-R" w:eastAsia="UD デジタル 教科書体 NP-R"/>
        </w:rPr>
      </w:pPr>
      <w:r>
        <w:rPr>
          <w:rFonts w:ascii="UD デジタル 教科書体 NP-R" w:eastAsia="UD デジタル 教科書体 NP-R" w:hint="eastAsia"/>
        </w:rPr>
        <w:t>②</w:t>
      </w:r>
      <w:r w:rsidR="00BA55D4">
        <w:rPr>
          <w:rFonts w:ascii="UD デジタル 教科書体 NP-R" w:eastAsia="UD デジタル 教科書体 NP-R" w:hint="eastAsia"/>
        </w:rPr>
        <w:t>言葉に着目して</w:t>
      </w:r>
      <w:r w:rsidR="004B5C9C" w:rsidRPr="004B5C9C">
        <w:rPr>
          <w:rFonts w:ascii="UD デジタル 教科書体 NP-R" w:eastAsia="UD デジタル 教科書体 NP-R"/>
        </w:rPr>
        <w:t>書きたい</w:t>
      </w:r>
      <w:r w:rsidR="00BA55D4">
        <w:rPr>
          <w:rFonts w:ascii="UD デジタル 教科書体 NP-R" w:eastAsia="UD デジタル 教科書体 NP-R" w:hint="eastAsia"/>
        </w:rPr>
        <w:t xml:space="preserve">　</w:t>
      </w:r>
      <w:r w:rsidR="00DF547A">
        <w:rPr>
          <w:rFonts w:ascii="UD デジタル 教科書体 NP-R" w:eastAsia="UD デジタル 教科書体 NP-R" w:hint="eastAsia"/>
        </w:rPr>
        <w:t xml:space="preserve">　</w:t>
      </w:r>
      <w:r w:rsidR="00BA55D4">
        <w:rPr>
          <w:rFonts w:ascii="UD デジタル 教科書体 NP-R" w:eastAsia="UD デジタル 教科書体 NP-R" w:hint="eastAsia"/>
        </w:rPr>
        <w:t>～</w:t>
      </w:r>
      <w:r w:rsidR="00D70F95" w:rsidRPr="00D70F95">
        <w:rPr>
          <w:rFonts w:ascii="UD デジタル 教科書体 NP-R" w:eastAsia="UD デジタル 教科書体 NP-R" w:hint="eastAsia"/>
        </w:rPr>
        <w:t>「</w:t>
      </w:r>
      <w:r w:rsidR="00D70F95" w:rsidRPr="00D70F95">
        <w:rPr>
          <w:rFonts w:ascii="UD デジタル 教科書体 NP-R" w:eastAsia="UD デジタル 教科書体 NP-R"/>
        </w:rPr>
        <w:t>like」と「love」の境界線</w:t>
      </w:r>
      <w:r w:rsidR="00D70F95">
        <w:rPr>
          <w:rFonts w:ascii="UD デジタル 教科書体 NP-R" w:eastAsia="UD デジタル 教科書体 NP-R" w:hint="eastAsia"/>
        </w:rPr>
        <w:t>の場合～</w:t>
      </w:r>
    </w:p>
    <w:p w14:paraId="3F795763" w14:textId="77777777" w:rsidR="00F279F4" w:rsidRDefault="004B5C9C">
      <w:pPr>
        <w:rPr>
          <w:rFonts w:ascii="UD デジタル 教科書体 NP-R" w:eastAsia="UD デジタル 教科書体 NP-R"/>
        </w:rPr>
      </w:pPr>
      <w:r>
        <w:rPr>
          <w:rFonts w:ascii="UD デジタル 教科書体 NP-R" w:eastAsia="UD デジタル 教科書体 NP-R" w:hint="eastAsia"/>
        </w:rPr>
        <w:t>・単語の意味の違いだけで終わらせないようにしたらどうか。</w:t>
      </w:r>
    </w:p>
    <w:p w14:paraId="4C3154E3" w14:textId="10811203" w:rsidR="00CE0EB9" w:rsidRDefault="00F279F4">
      <w:pPr>
        <w:rPr>
          <w:rFonts w:ascii="UD デジタル 教科書体 NP-R" w:eastAsia="UD デジタル 教科書体 NP-R"/>
        </w:rPr>
      </w:pPr>
      <w:r>
        <w:rPr>
          <w:rFonts w:ascii="UD デジタル 教科書体 NP-R" w:eastAsia="UD デジタル 教科書体 NP-R" w:hint="eastAsia"/>
        </w:rPr>
        <w:t>・</w:t>
      </w:r>
      <w:r w:rsidR="00F922DA">
        <w:rPr>
          <w:rFonts w:ascii="UD デジタル 教科書体 NP-R" w:eastAsia="UD デジタル 教科書体 NP-R" w:hint="eastAsia"/>
        </w:rPr>
        <w:t>例えば、</w:t>
      </w:r>
      <w:r w:rsidR="004B5C9C" w:rsidRPr="004B5C9C">
        <w:rPr>
          <w:rFonts w:ascii="UD デジタル 教科書体 NP-R" w:eastAsia="UD デジタル 教科書体 NP-R"/>
        </w:rPr>
        <w:t>「好きな</w:t>
      </w:r>
      <w:r w:rsidR="004B5C9C" w:rsidRPr="004B5C9C">
        <w:rPr>
          <w:rFonts w:ascii="UD デジタル 教科書体 NP-R" w:eastAsia="UD デジタル 教科書体 NP-R"/>
        </w:rPr>
        <w:t>○○</w:t>
      </w:r>
      <w:r w:rsidR="004B5C9C" w:rsidRPr="004B5C9C">
        <w:rPr>
          <w:rFonts w:ascii="UD デジタル 教科書体 NP-R" w:eastAsia="UD デジタル 教科書体 NP-R"/>
        </w:rPr>
        <w:t>」や「愛する</w:t>
      </w:r>
      <w:r w:rsidR="004B5C9C">
        <w:rPr>
          <w:rFonts w:ascii="UD デジタル 教科書体 NP-R" w:eastAsia="UD デジタル 教科書体 NP-R" w:hint="eastAsia"/>
        </w:rPr>
        <w:t>○○</w:t>
      </w:r>
      <w:r w:rsidR="004B5C9C" w:rsidRPr="004B5C9C">
        <w:rPr>
          <w:rFonts w:ascii="UD デジタル 教科書体 NP-R" w:eastAsia="UD デジタル 教科書体 NP-R"/>
        </w:rPr>
        <w:t>」の「</w:t>
      </w:r>
      <w:r w:rsidR="004B5C9C" w:rsidRPr="004B5C9C">
        <w:rPr>
          <w:rFonts w:ascii="UD デジタル 教科書体 NP-R" w:eastAsia="UD デジタル 教科書体 NP-R"/>
        </w:rPr>
        <w:t>○○</w:t>
      </w:r>
      <w:r w:rsidR="004B5C9C" w:rsidRPr="004B5C9C">
        <w:rPr>
          <w:rFonts w:ascii="UD デジタル 教科書体 NP-R" w:eastAsia="UD デジタル 教科書体 NP-R"/>
        </w:rPr>
        <w:t>」の部分には、</w:t>
      </w:r>
      <w:r w:rsidR="00F922DA">
        <w:rPr>
          <w:rFonts w:ascii="UD デジタル 教科書体 NP-R" w:eastAsia="UD デジタル 教科書体 NP-R" w:hint="eastAsia"/>
        </w:rPr>
        <w:t>個人が無意識のうちに</w:t>
      </w:r>
      <w:r w:rsidR="004B5C9C" w:rsidRPr="004B5C9C">
        <w:rPr>
          <w:rFonts w:ascii="UD デジタル 教科書体 NP-R" w:eastAsia="UD デジタル 教科書体 NP-R"/>
        </w:rPr>
        <w:t>想定しているイメージがあ</w:t>
      </w:r>
      <w:r w:rsidR="004B5C9C">
        <w:rPr>
          <w:rFonts w:ascii="UD デジタル 教科書体 NP-R" w:eastAsia="UD デジタル 教科書体 NP-R" w:hint="eastAsia"/>
        </w:rPr>
        <w:t>る</w:t>
      </w:r>
      <w:r w:rsidR="00D70F95">
        <w:rPr>
          <w:rFonts w:ascii="UD デジタル 教科書体 NP-R" w:eastAsia="UD デジタル 教科書体 NP-R" w:hint="eastAsia"/>
        </w:rPr>
        <w:t>かもしれない</w:t>
      </w:r>
      <w:r w:rsidR="004B5C9C">
        <w:rPr>
          <w:rFonts w:ascii="UD デジタル 教科書体 NP-R" w:eastAsia="UD デジタル 教科書体 NP-R" w:hint="eastAsia"/>
        </w:rPr>
        <w:t>。</w:t>
      </w:r>
      <w:r w:rsidR="004B5C9C" w:rsidRPr="004B5C9C">
        <w:rPr>
          <w:rFonts w:ascii="UD デジタル 教科書体 NP-R" w:eastAsia="UD デジタル 教科書体 NP-R"/>
        </w:rPr>
        <w:t>そういう</w:t>
      </w:r>
      <w:r>
        <w:rPr>
          <w:rFonts w:ascii="UD デジタル 教科書体 NP-R" w:eastAsia="UD デジタル 教科書体 NP-R" w:hint="eastAsia"/>
        </w:rPr>
        <w:t>違いに着目してみると</w:t>
      </w:r>
      <w:r w:rsidR="004B5C9C" w:rsidRPr="004B5C9C">
        <w:rPr>
          <w:rFonts w:ascii="UD デジタル 教科書体 NP-R" w:eastAsia="UD デジタル 教科書体 NP-R"/>
        </w:rPr>
        <w:t>面白</w:t>
      </w:r>
      <w:r>
        <w:rPr>
          <w:rFonts w:ascii="UD デジタル 教科書体 NP-R" w:eastAsia="UD デジタル 教科書体 NP-R" w:hint="eastAsia"/>
        </w:rPr>
        <w:t>い</w:t>
      </w:r>
      <w:r w:rsidR="004B5C9C" w:rsidRPr="004B5C9C">
        <w:rPr>
          <w:rFonts w:ascii="UD デジタル 教科書体 NP-R" w:eastAsia="UD デジタル 教科書体 NP-R" w:hint="eastAsia"/>
        </w:rPr>
        <w:t>のではないか</w:t>
      </w:r>
      <w:r w:rsidR="004B5C9C">
        <w:rPr>
          <w:rFonts w:ascii="UD デジタル 教科書体 NP-R" w:eastAsia="UD デジタル 教科書体 NP-R" w:hint="eastAsia"/>
        </w:rPr>
        <w:t>。</w:t>
      </w:r>
      <w:r>
        <w:rPr>
          <w:rFonts w:ascii="UD デジタル 教科書体 NP-R" w:eastAsia="UD デジタル 教科書体 NP-R" w:hint="eastAsia"/>
        </w:rPr>
        <w:t>また、そのような違いが出てくる理由まで考えてまとめることができたら、興味深いかもしれない。</w:t>
      </w:r>
    </w:p>
    <w:p w14:paraId="69132DAC" w14:textId="77777777" w:rsidR="004B5C9C" w:rsidRDefault="004B5C9C">
      <w:pPr>
        <w:rPr>
          <w:rFonts w:ascii="UD デジタル 教科書体 NP-R" w:eastAsia="UD デジタル 教科書体 NP-R"/>
        </w:rPr>
      </w:pPr>
    </w:p>
    <w:p w14:paraId="6587E300" w14:textId="0AB5F438" w:rsidR="00CE0EB9" w:rsidRDefault="00F279F4" w:rsidP="004B5C9C">
      <w:pPr>
        <w:rPr>
          <w:rFonts w:ascii="UD デジタル 教科書体 NP-R" w:eastAsia="UD デジタル 教科書体 NP-R"/>
        </w:rPr>
      </w:pPr>
      <w:r>
        <w:rPr>
          <w:rFonts w:ascii="UD デジタル 教科書体 NP-R" w:eastAsia="UD デジタル 教科書体 NP-R" w:hint="eastAsia"/>
        </w:rPr>
        <w:t>③</w:t>
      </w:r>
      <w:r w:rsidR="00E12547">
        <w:rPr>
          <w:rFonts w:ascii="UD デジタル 教科書体 NP-R" w:eastAsia="UD デジタル 教科書体 NP-R" w:hint="eastAsia"/>
        </w:rPr>
        <w:t xml:space="preserve">思考モデル「帰納」で書くべきか「比較」で書くべきか　</w:t>
      </w:r>
      <w:r w:rsidR="00DF547A">
        <w:rPr>
          <w:rFonts w:ascii="UD デジタル 教科書体 NP-R" w:eastAsia="UD デジタル 教科書体 NP-R" w:hint="eastAsia"/>
        </w:rPr>
        <w:t xml:space="preserve">　</w:t>
      </w:r>
      <w:r w:rsidR="00E12547">
        <w:rPr>
          <w:rFonts w:ascii="UD デジタル 教科書体 NP-R" w:eastAsia="UD デジタル 教科書体 NP-R" w:hint="eastAsia"/>
        </w:rPr>
        <w:t>～</w:t>
      </w:r>
      <w:r w:rsidR="00BA55D4">
        <w:rPr>
          <w:rFonts w:ascii="UD デジタル 教科書体 NP-R" w:eastAsia="UD デジタル 教科書体 NP-R" w:hint="eastAsia"/>
        </w:rPr>
        <w:t>「</w:t>
      </w:r>
      <w:r w:rsidR="00E12547">
        <w:rPr>
          <w:rFonts w:ascii="UD デジタル 教科書体 NP-R" w:eastAsia="UD デジタル 教科書体 NP-R" w:hint="eastAsia"/>
        </w:rPr>
        <w:t>大人</w:t>
      </w:r>
      <w:r w:rsidR="00BA55D4">
        <w:rPr>
          <w:rFonts w:ascii="UD デジタル 教科書体 NP-R" w:eastAsia="UD デジタル 教科書体 NP-R" w:hint="eastAsia"/>
        </w:rPr>
        <w:t>」</w:t>
      </w:r>
      <w:r w:rsidR="00E12547">
        <w:rPr>
          <w:rFonts w:ascii="UD デジタル 教科書体 NP-R" w:eastAsia="UD デジタル 教科書体 NP-R" w:hint="eastAsia"/>
        </w:rPr>
        <w:t>と</w:t>
      </w:r>
      <w:r w:rsidR="00BA55D4">
        <w:rPr>
          <w:rFonts w:ascii="UD デジタル 教科書体 NP-R" w:eastAsia="UD デジタル 教科書体 NP-R" w:hint="eastAsia"/>
        </w:rPr>
        <w:t>「</w:t>
      </w:r>
      <w:r w:rsidR="00E12547">
        <w:rPr>
          <w:rFonts w:ascii="UD デジタル 教科書体 NP-R" w:eastAsia="UD デジタル 教科書体 NP-R" w:hint="eastAsia"/>
        </w:rPr>
        <w:t>子ども</w:t>
      </w:r>
      <w:r w:rsidR="00BA55D4">
        <w:rPr>
          <w:rFonts w:ascii="UD デジタル 教科書体 NP-R" w:eastAsia="UD デジタル 教科書体 NP-R" w:hint="eastAsia"/>
        </w:rPr>
        <w:t>」</w:t>
      </w:r>
      <w:r w:rsidR="00E12547">
        <w:rPr>
          <w:rFonts w:ascii="UD デジタル 教科書体 NP-R" w:eastAsia="UD デジタル 教科書体 NP-R" w:hint="eastAsia"/>
        </w:rPr>
        <w:t>の境界線</w:t>
      </w:r>
      <w:r w:rsidR="00F922DA">
        <w:rPr>
          <w:rFonts w:ascii="UD デジタル 教科書体 NP-R" w:eastAsia="UD デジタル 教科書体 NP-R" w:hint="eastAsia"/>
        </w:rPr>
        <w:t>の場合</w:t>
      </w:r>
      <w:r w:rsidR="00E12547">
        <w:rPr>
          <w:rFonts w:ascii="UD デジタル 教科書体 NP-R" w:eastAsia="UD デジタル 教科書体 NP-R" w:hint="eastAsia"/>
        </w:rPr>
        <w:t>～</w:t>
      </w:r>
    </w:p>
    <w:p w14:paraId="42FF8404" w14:textId="1472F498" w:rsidR="00E12547" w:rsidRDefault="00E12547" w:rsidP="004B5C9C">
      <w:pPr>
        <w:rPr>
          <w:rFonts w:ascii="UD デジタル 教科書体 NP-R" w:eastAsia="UD デジタル 教科書体 NP-R"/>
        </w:rPr>
      </w:pPr>
      <w:r>
        <w:rPr>
          <w:rFonts w:ascii="UD デジタル 教科書体 NP-R" w:eastAsia="UD デジタル 教科書体 NP-R" w:hint="eastAsia"/>
        </w:rPr>
        <w:t>・「帰納」の場合、例えば大人と子どもの線引きについて「違和感」や「曖昧さ」をもつ場面をたくさん挙げる。それらの類似点を意識しながら、導き出せる意見（考え）をまとめるという方向で書けるのではないか。</w:t>
      </w:r>
    </w:p>
    <w:p w14:paraId="1D426420" w14:textId="0C01FAB2" w:rsidR="00E12547" w:rsidRDefault="00E12547" w:rsidP="004B5C9C">
      <w:pPr>
        <w:rPr>
          <w:rFonts w:ascii="UD デジタル 教科書体 NP-R" w:eastAsia="UD デジタル 教科書体 NP-R"/>
        </w:rPr>
      </w:pPr>
      <w:r>
        <w:rPr>
          <w:rFonts w:ascii="UD デジタル 教科書体 NP-R" w:eastAsia="UD デジタル 教科書体 NP-R" w:hint="eastAsia"/>
        </w:rPr>
        <w:t>・「比較」の場合、「大人」の定義やイメージをまとめ、次に「子ども」の定義やイメージをまとめる。対比的に</w:t>
      </w:r>
      <w:r w:rsidR="00F922DA">
        <w:rPr>
          <w:rFonts w:ascii="UD デジタル 教科書体 NP-R" w:eastAsia="UD デジタル 教科書体 NP-R" w:hint="eastAsia"/>
        </w:rPr>
        <w:t>両者を並べたうえで、自らの意見を最後にもう一度まとめる方向でも書けるのではないか。</w:t>
      </w:r>
    </w:p>
    <w:p w14:paraId="09DFB239" w14:textId="77777777" w:rsidR="00F279F4" w:rsidRDefault="00F279F4" w:rsidP="004B5C9C">
      <w:pPr>
        <w:rPr>
          <w:rFonts w:ascii="UD デジタル 教科書体 NP-R" w:eastAsia="UD デジタル 教科書体 NP-R"/>
        </w:rPr>
      </w:pPr>
    </w:p>
    <w:p w14:paraId="4E3742CE" w14:textId="5C257E3D" w:rsidR="00F279F4" w:rsidRDefault="00D70F95" w:rsidP="004B5C9C">
      <w:pPr>
        <w:rPr>
          <w:rFonts w:ascii="UD デジタル 教科書体 NP-R" w:eastAsia="UD デジタル 教科書体 NP-R"/>
        </w:rPr>
      </w:pPr>
      <w:r>
        <w:rPr>
          <w:rFonts w:ascii="UD デジタル 教科書体 NP-R" w:eastAsia="UD デジタル 教科書体 NP-R" w:hint="eastAsia"/>
        </w:rPr>
        <w:t>④「線引きが難しい」</w:t>
      </w:r>
      <w:r w:rsidR="00324873">
        <w:rPr>
          <w:rFonts w:ascii="UD デジタル 教科書体 NP-R" w:eastAsia="UD デジタル 教科書体 NP-R" w:hint="eastAsia"/>
        </w:rPr>
        <w:t>や「線引きは曖昧」</w:t>
      </w:r>
      <w:r>
        <w:rPr>
          <w:rFonts w:ascii="UD デジタル 教科書体 NP-R" w:eastAsia="UD デジタル 教科書体 NP-R" w:hint="eastAsia"/>
        </w:rPr>
        <w:t>が</w:t>
      </w:r>
      <w:r w:rsidR="005560BB">
        <w:rPr>
          <w:rFonts w:ascii="UD デジタル 教科書体 NP-R" w:eastAsia="UD デジタル 教科書体 NP-R" w:hint="eastAsia"/>
        </w:rPr>
        <w:t>自分の考え</w:t>
      </w:r>
      <w:r>
        <w:rPr>
          <w:rFonts w:ascii="UD デジタル 教科書体 NP-R" w:eastAsia="UD デジタル 教科書体 NP-R" w:hint="eastAsia"/>
        </w:rPr>
        <w:t>に</w:t>
      </w:r>
      <w:r w:rsidR="005560BB">
        <w:rPr>
          <w:rFonts w:ascii="UD デジタル 教科書体 NP-R" w:eastAsia="UD デジタル 教科書体 NP-R" w:hint="eastAsia"/>
        </w:rPr>
        <w:t>なっても</w:t>
      </w:r>
      <w:r>
        <w:rPr>
          <w:rFonts w:ascii="UD デジタル 教科書体 NP-R" w:eastAsia="UD デジタル 教科書体 NP-R" w:hint="eastAsia"/>
        </w:rPr>
        <w:t>よいか</w:t>
      </w:r>
    </w:p>
    <w:p w14:paraId="3CD09912" w14:textId="7B00DE44" w:rsidR="00D70F95" w:rsidRDefault="00D70F95" w:rsidP="004B5C9C">
      <w:pPr>
        <w:rPr>
          <w:rFonts w:ascii="UD デジタル 教科書体 NP-R" w:eastAsia="UD デジタル 教科書体 NP-R"/>
        </w:rPr>
      </w:pPr>
      <w:r>
        <w:rPr>
          <w:rFonts w:ascii="UD デジタル 教科書体 NP-R" w:eastAsia="UD デジタル 教科書体 NP-R" w:hint="eastAsia"/>
        </w:rPr>
        <w:t>・やむをえない場合も多いと思うが、自分なりに</w:t>
      </w:r>
      <w:r w:rsidR="00324873">
        <w:rPr>
          <w:rFonts w:ascii="UD デジタル 教科書体 NP-R" w:eastAsia="UD デジタル 教科書体 NP-R" w:hint="eastAsia"/>
        </w:rPr>
        <w:t>「白」「黒」「グレー」を明確にするイメージで</w:t>
      </w:r>
      <w:r w:rsidR="005560BB">
        <w:rPr>
          <w:rFonts w:ascii="UD デジタル 教科書体 NP-R" w:eastAsia="UD デジタル 教科書体 NP-R" w:hint="eastAsia"/>
        </w:rPr>
        <w:t>考え</w:t>
      </w:r>
      <w:r w:rsidR="00324873">
        <w:rPr>
          <w:rFonts w:ascii="UD デジタル 教科書体 NP-R" w:eastAsia="UD デジタル 教科書体 NP-R" w:hint="eastAsia"/>
        </w:rPr>
        <w:t>をまとめると</w:t>
      </w:r>
      <w:r w:rsidR="005560BB">
        <w:rPr>
          <w:rFonts w:ascii="UD デジタル 教科書体 NP-R" w:eastAsia="UD デジタル 教科書体 NP-R" w:hint="eastAsia"/>
        </w:rPr>
        <w:t>よ</w:t>
      </w:r>
      <w:r w:rsidR="00324873">
        <w:rPr>
          <w:rFonts w:ascii="UD デジタル 教科書体 NP-R" w:eastAsia="UD デジタル 教科書体 NP-R" w:hint="eastAsia"/>
        </w:rPr>
        <w:t>いかもしれない。「グレー」の範囲を</w:t>
      </w:r>
      <w:r w:rsidR="00DF547A">
        <w:rPr>
          <w:rFonts w:ascii="UD デジタル 教科書体 NP-R" w:eastAsia="UD デジタル 教科書体 NP-R" w:hint="eastAsia"/>
        </w:rPr>
        <w:t>線引きしてみる</w:t>
      </w:r>
      <w:r w:rsidR="00324873">
        <w:rPr>
          <w:rFonts w:ascii="UD デジタル 教科書体 NP-R" w:eastAsia="UD デジタル 教科書体 NP-R" w:hint="eastAsia"/>
        </w:rPr>
        <w:t>というのも、「境界線」について考えた</w:t>
      </w:r>
      <w:r w:rsidR="00DF547A">
        <w:rPr>
          <w:rFonts w:ascii="UD デジタル 教科書体 NP-R" w:eastAsia="UD デジタル 教科書体 NP-R" w:hint="eastAsia"/>
        </w:rPr>
        <w:t>１つの</w:t>
      </w:r>
      <w:r w:rsidR="00324873">
        <w:rPr>
          <w:rFonts w:ascii="UD デジタル 教科書体 NP-R" w:eastAsia="UD デジタル 教科書体 NP-R" w:hint="eastAsia"/>
        </w:rPr>
        <w:t>結果となるのではないか。</w:t>
      </w:r>
    </w:p>
    <w:p w14:paraId="3EA9BB24" w14:textId="6CF0E41C" w:rsidR="00324873" w:rsidRDefault="00324873" w:rsidP="004B5C9C">
      <w:pPr>
        <w:rPr>
          <w:rFonts w:ascii="UD デジタル 教科書体 NP-R" w:eastAsia="UD デジタル 教科書体 NP-R"/>
        </w:rPr>
      </w:pPr>
      <w:r>
        <w:rPr>
          <w:rFonts w:ascii="UD デジタル 教科書体 NP-R" w:eastAsia="UD デジタル 教科書体 NP-R" w:hint="eastAsia"/>
        </w:rPr>
        <w:t>・「線引きは曖昧」については</w:t>
      </w:r>
      <w:r w:rsidR="002B6425">
        <w:rPr>
          <w:rFonts w:ascii="UD デジタル 教科書体 NP-R" w:eastAsia="UD デジタル 教科書体 NP-R" w:hint="eastAsia"/>
        </w:rPr>
        <w:t>タイトルの種類にもよるが、</w:t>
      </w:r>
      <w:r>
        <w:rPr>
          <w:rFonts w:ascii="UD デジタル 教科書体 NP-R" w:eastAsia="UD デジタル 教科書体 NP-R" w:hint="eastAsia"/>
        </w:rPr>
        <w:t>一般論を否定したうえで、境界線としてくくることができる範囲は</w:t>
      </w:r>
      <w:r w:rsidR="002B6425">
        <w:rPr>
          <w:rFonts w:ascii="UD デジタル 教科書体 NP-R" w:eastAsia="UD デジタル 教科書体 NP-R" w:hint="eastAsia"/>
        </w:rPr>
        <w:t>もっと</w:t>
      </w:r>
      <w:r>
        <w:rPr>
          <w:rFonts w:ascii="UD デジタル 教科書体 NP-R" w:eastAsia="UD デジタル 教科書体 NP-R" w:hint="eastAsia"/>
        </w:rPr>
        <w:t>広いと考えるという方向でまとめることもできるのではないか。（例えば、「作品」の境界線の場合）額縁に入った絵画のように一番小さな範囲を切り取ったのが作品の境界線ではな</w:t>
      </w:r>
      <w:r w:rsidR="002B6425">
        <w:rPr>
          <w:rFonts w:ascii="UD デジタル 教科書体 NP-R" w:eastAsia="UD デジタル 教科書体 NP-R" w:hint="eastAsia"/>
        </w:rPr>
        <w:t>い</w:t>
      </w:r>
      <w:r>
        <w:rPr>
          <w:rFonts w:ascii="UD デジタル 教科書体 NP-R" w:eastAsia="UD デジタル 教科書体 NP-R" w:hint="eastAsia"/>
        </w:rPr>
        <w:t>（無意識のうちにもっているイメージを否定）</w:t>
      </w:r>
      <w:r w:rsidR="002B6425">
        <w:rPr>
          <w:rFonts w:ascii="UD デジタル 教科書体 NP-R" w:eastAsia="UD デジタル 教科書体 NP-R" w:hint="eastAsia"/>
        </w:rPr>
        <w:t>、という流れを作り、その後に自分の考えをまとめるのはどうか。</w:t>
      </w:r>
    </w:p>
    <w:p w14:paraId="116D8DFF" w14:textId="77777777" w:rsidR="00D70F95" w:rsidRDefault="00D70F95" w:rsidP="004B5C9C">
      <w:pPr>
        <w:rPr>
          <w:rFonts w:ascii="UD デジタル 教科書体 NP-R" w:eastAsia="UD デジタル 教科書体 NP-R"/>
        </w:rPr>
      </w:pPr>
    </w:p>
    <w:p w14:paraId="4EC7BCF0" w14:textId="77777777" w:rsidR="00D70F95" w:rsidRPr="00CA6CB6" w:rsidRDefault="00D70F95" w:rsidP="004B5C9C">
      <w:pPr>
        <w:rPr>
          <w:rFonts w:ascii="UD デジタル 教科書体 NP-R" w:eastAsia="UD デジタル 教科書体 NP-R"/>
        </w:rPr>
      </w:pPr>
    </w:p>
    <w:sectPr w:rsidR="00D70F95" w:rsidRPr="00CA6CB6" w:rsidSect="00A56123">
      <w:footerReference w:type="default" r:id="rId11"/>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167B" w14:textId="77777777" w:rsidR="00007934" w:rsidRDefault="00007934" w:rsidP="00604288">
      <w:r>
        <w:separator/>
      </w:r>
    </w:p>
  </w:endnote>
  <w:endnote w:type="continuationSeparator" w:id="0">
    <w:p w14:paraId="0C83A95D" w14:textId="77777777" w:rsidR="00007934" w:rsidRDefault="00007934"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23683"/>
      <w:docPartObj>
        <w:docPartGallery w:val="Page Numbers (Bottom of Page)"/>
        <w:docPartUnique/>
      </w:docPartObj>
    </w:sdtPr>
    <w:sdtContent>
      <w:p w14:paraId="66EC98E2" w14:textId="23F18ECD" w:rsidR="003B00AA" w:rsidRDefault="003B00AA">
        <w:pPr>
          <w:pStyle w:val="ad"/>
          <w:jc w:val="center"/>
        </w:pPr>
        <w:r>
          <w:fldChar w:fldCharType="begin"/>
        </w:r>
        <w:r>
          <w:instrText>PAGE   \* MERGEFORMAT</w:instrText>
        </w:r>
        <w:r>
          <w:fldChar w:fldCharType="separate"/>
        </w:r>
        <w:r>
          <w:rPr>
            <w:lang w:val="ja-JP"/>
          </w:rPr>
          <w:t>2</w:t>
        </w:r>
        <w:r>
          <w:fldChar w:fldCharType="end"/>
        </w:r>
      </w:p>
    </w:sdtContent>
  </w:sdt>
  <w:p w14:paraId="660B47D1" w14:textId="77777777" w:rsidR="003B00AA" w:rsidRDefault="003B00A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5429" w14:textId="77777777" w:rsidR="00007934" w:rsidRDefault="00007934" w:rsidP="00604288">
      <w:r>
        <w:separator/>
      </w:r>
    </w:p>
  </w:footnote>
  <w:footnote w:type="continuationSeparator" w:id="0">
    <w:p w14:paraId="61F38D1B" w14:textId="77777777" w:rsidR="00007934" w:rsidRDefault="00007934"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8050961">
    <w:abstractNumId w:val="2"/>
  </w:num>
  <w:num w:numId="2" w16cid:durableId="1723406309">
    <w:abstractNumId w:val="3"/>
  </w:num>
  <w:num w:numId="3" w16cid:durableId="886144731">
    <w:abstractNumId w:val="0"/>
  </w:num>
  <w:num w:numId="4" w16cid:durableId="93258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0966"/>
    <w:rsid w:val="000023F6"/>
    <w:rsid w:val="00003202"/>
    <w:rsid w:val="00007934"/>
    <w:rsid w:val="00011402"/>
    <w:rsid w:val="0002410A"/>
    <w:rsid w:val="00024F3B"/>
    <w:rsid w:val="00032433"/>
    <w:rsid w:val="00036417"/>
    <w:rsid w:val="00052D3E"/>
    <w:rsid w:val="000570F6"/>
    <w:rsid w:val="000705AA"/>
    <w:rsid w:val="00094FF5"/>
    <w:rsid w:val="000B25C6"/>
    <w:rsid w:val="000C2EA2"/>
    <w:rsid w:val="000D2EA4"/>
    <w:rsid w:val="001046E4"/>
    <w:rsid w:val="00105B30"/>
    <w:rsid w:val="0011776E"/>
    <w:rsid w:val="001251A8"/>
    <w:rsid w:val="00127A7A"/>
    <w:rsid w:val="00156E31"/>
    <w:rsid w:val="00164919"/>
    <w:rsid w:val="001665D9"/>
    <w:rsid w:val="00166C4C"/>
    <w:rsid w:val="001672DE"/>
    <w:rsid w:val="00180950"/>
    <w:rsid w:val="00180AB8"/>
    <w:rsid w:val="00184E1A"/>
    <w:rsid w:val="0019453D"/>
    <w:rsid w:val="001A0A4B"/>
    <w:rsid w:val="001A2852"/>
    <w:rsid w:val="001A5DCB"/>
    <w:rsid w:val="001A6B55"/>
    <w:rsid w:val="001A78DE"/>
    <w:rsid w:val="001B1063"/>
    <w:rsid w:val="001B3899"/>
    <w:rsid w:val="001C34A0"/>
    <w:rsid w:val="001D1A68"/>
    <w:rsid w:val="001D277F"/>
    <w:rsid w:val="001E19EE"/>
    <w:rsid w:val="001F2684"/>
    <w:rsid w:val="001F4B5C"/>
    <w:rsid w:val="0021624E"/>
    <w:rsid w:val="002303B9"/>
    <w:rsid w:val="00230A05"/>
    <w:rsid w:val="002319C9"/>
    <w:rsid w:val="0024197A"/>
    <w:rsid w:val="00241D34"/>
    <w:rsid w:val="00250FFE"/>
    <w:rsid w:val="0027233D"/>
    <w:rsid w:val="002849E1"/>
    <w:rsid w:val="00290FDC"/>
    <w:rsid w:val="002B4982"/>
    <w:rsid w:val="002B6425"/>
    <w:rsid w:val="002D13CC"/>
    <w:rsid w:val="002D2EF3"/>
    <w:rsid w:val="002E481F"/>
    <w:rsid w:val="002F3F20"/>
    <w:rsid w:val="00324873"/>
    <w:rsid w:val="0032646E"/>
    <w:rsid w:val="003322F3"/>
    <w:rsid w:val="003476C8"/>
    <w:rsid w:val="00362805"/>
    <w:rsid w:val="003819A9"/>
    <w:rsid w:val="003908D3"/>
    <w:rsid w:val="00393864"/>
    <w:rsid w:val="00394BDB"/>
    <w:rsid w:val="003A458E"/>
    <w:rsid w:val="003A5883"/>
    <w:rsid w:val="003A74A3"/>
    <w:rsid w:val="003B00AA"/>
    <w:rsid w:val="003F0B47"/>
    <w:rsid w:val="003F28AA"/>
    <w:rsid w:val="00406C71"/>
    <w:rsid w:val="004131EA"/>
    <w:rsid w:val="00424359"/>
    <w:rsid w:val="00426D03"/>
    <w:rsid w:val="00427F17"/>
    <w:rsid w:val="00431B61"/>
    <w:rsid w:val="00465472"/>
    <w:rsid w:val="00481966"/>
    <w:rsid w:val="00486E39"/>
    <w:rsid w:val="00487815"/>
    <w:rsid w:val="00493B6D"/>
    <w:rsid w:val="00494E12"/>
    <w:rsid w:val="004A649C"/>
    <w:rsid w:val="004B3A08"/>
    <w:rsid w:val="004B446E"/>
    <w:rsid w:val="004B5C9C"/>
    <w:rsid w:val="004B7B07"/>
    <w:rsid w:val="004C5B05"/>
    <w:rsid w:val="004D2021"/>
    <w:rsid w:val="004F5D9D"/>
    <w:rsid w:val="00503F3C"/>
    <w:rsid w:val="00535A88"/>
    <w:rsid w:val="00537273"/>
    <w:rsid w:val="005560BB"/>
    <w:rsid w:val="00562A41"/>
    <w:rsid w:val="00571746"/>
    <w:rsid w:val="005721E9"/>
    <w:rsid w:val="00572AE1"/>
    <w:rsid w:val="0057459E"/>
    <w:rsid w:val="00574AD9"/>
    <w:rsid w:val="005825A8"/>
    <w:rsid w:val="005975EA"/>
    <w:rsid w:val="00597A9D"/>
    <w:rsid w:val="005A0A58"/>
    <w:rsid w:val="005C1440"/>
    <w:rsid w:val="005C66B8"/>
    <w:rsid w:val="005D0ABA"/>
    <w:rsid w:val="005D6A27"/>
    <w:rsid w:val="005E3C56"/>
    <w:rsid w:val="005E7FFA"/>
    <w:rsid w:val="005F6C78"/>
    <w:rsid w:val="00604288"/>
    <w:rsid w:val="006244B8"/>
    <w:rsid w:val="00630968"/>
    <w:rsid w:val="0063703A"/>
    <w:rsid w:val="00640A6A"/>
    <w:rsid w:val="00641CCA"/>
    <w:rsid w:val="00655D17"/>
    <w:rsid w:val="00665FC8"/>
    <w:rsid w:val="00681FFC"/>
    <w:rsid w:val="006862C3"/>
    <w:rsid w:val="00686893"/>
    <w:rsid w:val="0069672F"/>
    <w:rsid w:val="006A21E3"/>
    <w:rsid w:val="006B0344"/>
    <w:rsid w:val="006B65B8"/>
    <w:rsid w:val="006C1ACD"/>
    <w:rsid w:val="006C46E2"/>
    <w:rsid w:val="006C47D0"/>
    <w:rsid w:val="006C6359"/>
    <w:rsid w:val="006D2A9E"/>
    <w:rsid w:val="006D56D8"/>
    <w:rsid w:val="006F5375"/>
    <w:rsid w:val="00700A66"/>
    <w:rsid w:val="00702746"/>
    <w:rsid w:val="007074A1"/>
    <w:rsid w:val="007111D0"/>
    <w:rsid w:val="00714CDE"/>
    <w:rsid w:val="00716DB2"/>
    <w:rsid w:val="00717273"/>
    <w:rsid w:val="0072259C"/>
    <w:rsid w:val="00726762"/>
    <w:rsid w:val="00731FE3"/>
    <w:rsid w:val="00752594"/>
    <w:rsid w:val="007634BE"/>
    <w:rsid w:val="00764124"/>
    <w:rsid w:val="00767D12"/>
    <w:rsid w:val="007714C6"/>
    <w:rsid w:val="007815B6"/>
    <w:rsid w:val="007861FE"/>
    <w:rsid w:val="00793285"/>
    <w:rsid w:val="00795510"/>
    <w:rsid w:val="007A1509"/>
    <w:rsid w:val="007B3DFB"/>
    <w:rsid w:val="007B48FA"/>
    <w:rsid w:val="007B5D5E"/>
    <w:rsid w:val="007B6688"/>
    <w:rsid w:val="007D22A1"/>
    <w:rsid w:val="007D51BC"/>
    <w:rsid w:val="007E644A"/>
    <w:rsid w:val="007F070C"/>
    <w:rsid w:val="007F19D3"/>
    <w:rsid w:val="007F19DB"/>
    <w:rsid w:val="007F2148"/>
    <w:rsid w:val="0080573C"/>
    <w:rsid w:val="00821128"/>
    <w:rsid w:val="0082538A"/>
    <w:rsid w:val="00853741"/>
    <w:rsid w:val="00855A07"/>
    <w:rsid w:val="0086296B"/>
    <w:rsid w:val="00867099"/>
    <w:rsid w:val="00871D9C"/>
    <w:rsid w:val="00872049"/>
    <w:rsid w:val="00874023"/>
    <w:rsid w:val="00876633"/>
    <w:rsid w:val="00890B0F"/>
    <w:rsid w:val="008B3FDB"/>
    <w:rsid w:val="008B5A4F"/>
    <w:rsid w:val="008F2082"/>
    <w:rsid w:val="008F61A5"/>
    <w:rsid w:val="00925CCE"/>
    <w:rsid w:val="009331EE"/>
    <w:rsid w:val="00933D38"/>
    <w:rsid w:val="00936519"/>
    <w:rsid w:val="0093719A"/>
    <w:rsid w:val="009403F1"/>
    <w:rsid w:val="0094060A"/>
    <w:rsid w:val="0094086F"/>
    <w:rsid w:val="00941D21"/>
    <w:rsid w:val="00943FFA"/>
    <w:rsid w:val="00950668"/>
    <w:rsid w:val="00996A26"/>
    <w:rsid w:val="009A6306"/>
    <w:rsid w:val="009B1F27"/>
    <w:rsid w:val="009C047E"/>
    <w:rsid w:val="009C2522"/>
    <w:rsid w:val="009C5080"/>
    <w:rsid w:val="009D5920"/>
    <w:rsid w:val="009E1455"/>
    <w:rsid w:val="009E5B7E"/>
    <w:rsid w:val="00A00449"/>
    <w:rsid w:val="00A04190"/>
    <w:rsid w:val="00A172D3"/>
    <w:rsid w:val="00A35999"/>
    <w:rsid w:val="00A53725"/>
    <w:rsid w:val="00A56123"/>
    <w:rsid w:val="00A6365A"/>
    <w:rsid w:val="00A63666"/>
    <w:rsid w:val="00A83B57"/>
    <w:rsid w:val="00A918E2"/>
    <w:rsid w:val="00AA79DA"/>
    <w:rsid w:val="00AB77E4"/>
    <w:rsid w:val="00AC1230"/>
    <w:rsid w:val="00AD0B56"/>
    <w:rsid w:val="00AE029D"/>
    <w:rsid w:val="00AE7FAB"/>
    <w:rsid w:val="00AF0770"/>
    <w:rsid w:val="00B00C73"/>
    <w:rsid w:val="00B13BE8"/>
    <w:rsid w:val="00B13F44"/>
    <w:rsid w:val="00B14AB0"/>
    <w:rsid w:val="00B23176"/>
    <w:rsid w:val="00B268EE"/>
    <w:rsid w:val="00B277F4"/>
    <w:rsid w:val="00B36808"/>
    <w:rsid w:val="00B40E3F"/>
    <w:rsid w:val="00B559B2"/>
    <w:rsid w:val="00B62E53"/>
    <w:rsid w:val="00B815EE"/>
    <w:rsid w:val="00B87F5C"/>
    <w:rsid w:val="00B957E5"/>
    <w:rsid w:val="00BA2706"/>
    <w:rsid w:val="00BA55D4"/>
    <w:rsid w:val="00BA7C99"/>
    <w:rsid w:val="00BB6F80"/>
    <w:rsid w:val="00BB77E2"/>
    <w:rsid w:val="00BC10D5"/>
    <w:rsid w:val="00BC68BA"/>
    <w:rsid w:val="00BD4A83"/>
    <w:rsid w:val="00C02291"/>
    <w:rsid w:val="00C214F5"/>
    <w:rsid w:val="00C44348"/>
    <w:rsid w:val="00C51994"/>
    <w:rsid w:val="00C60156"/>
    <w:rsid w:val="00C627F4"/>
    <w:rsid w:val="00C756FB"/>
    <w:rsid w:val="00C8139A"/>
    <w:rsid w:val="00C81E5B"/>
    <w:rsid w:val="00CA6CB6"/>
    <w:rsid w:val="00CA6F1B"/>
    <w:rsid w:val="00CB7B17"/>
    <w:rsid w:val="00CC1E88"/>
    <w:rsid w:val="00CD3ADA"/>
    <w:rsid w:val="00CE0EB9"/>
    <w:rsid w:val="00D122B2"/>
    <w:rsid w:val="00D16432"/>
    <w:rsid w:val="00D21E1A"/>
    <w:rsid w:val="00D24676"/>
    <w:rsid w:val="00D27063"/>
    <w:rsid w:val="00D319E4"/>
    <w:rsid w:val="00D33AE1"/>
    <w:rsid w:val="00D528B5"/>
    <w:rsid w:val="00D53A8A"/>
    <w:rsid w:val="00D54F22"/>
    <w:rsid w:val="00D55735"/>
    <w:rsid w:val="00D578E4"/>
    <w:rsid w:val="00D6586F"/>
    <w:rsid w:val="00D70F95"/>
    <w:rsid w:val="00D776A0"/>
    <w:rsid w:val="00D8154E"/>
    <w:rsid w:val="00D826F9"/>
    <w:rsid w:val="00D8531C"/>
    <w:rsid w:val="00D86E49"/>
    <w:rsid w:val="00D9223F"/>
    <w:rsid w:val="00D96824"/>
    <w:rsid w:val="00D976AE"/>
    <w:rsid w:val="00DC6FEE"/>
    <w:rsid w:val="00DC7B26"/>
    <w:rsid w:val="00DE1511"/>
    <w:rsid w:val="00DF547A"/>
    <w:rsid w:val="00E000EB"/>
    <w:rsid w:val="00E10DE0"/>
    <w:rsid w:val="00E10E54"/>
    <w:rsid w:val="00E12547"/>
    <w:rsid w:val="00E31B01"/>
    <w:rsid w:val="00E32E46"/>
    <w:rsid w:val="00E34708"/>
    <w:rsid w:val="00E34A74"/>
    <w:rsid w:val="00E503FB"/>
    <w:rsid w:val="00E52788"/>
    <w:rsid w:val="00E559AB"/>
    <w:rsid w:val="00E63B6A"/>
    <w:rsid w:val="00E7092C"/>
    <w:rsid w:val="00E7348F"/>
    <w:rsid w:val="00EA11E2"/>
    <w:rsid w:val="00EA7B05"/>
    <w:rsid w:val="00EB2D81"/>
    <w:rsid w:val="00ED724F"/>
    <w:rsid w:val="00EF2668"/>
    <w:rsid w:val="00EF4703"/>
    <w:rsid w:val="00F050AB"/>
    <w:rsid w:val="00F10461"/>
    <w:rsid w:val="00F229DB"/>
    <w:rsid w:val="00F2727C"/>
    <w:rsid w:val="00F279F4"/>
    <w:rsid w:val="00F27A18"/>
    <w:rsid w:val="00F40FB6"/>
    <w:rsid w:val="00F53459"/>
    <w:rsid w:val="00F642C7"/>
    <w:rsid w:val="00F71877"/>
    <w:rsid w:val="00F80F4A"/>
    <w:rsid w:val="00F82EDD"/>
    <w:rsid w:val="00F8331C"/>
    <w:rsid w:val="00F86BA3"/>
    <w:rsid w:val="00F87BE8"/>
    <w:rsid w:val="00F922DA"/>
    <w:rsid w:val="00FB2D56"/>
    <w:rsid w:val="00FB2F98"/>
    <w:rsid w:val="00FD5A6B"/>
    <w:rsid w:val="00FE5A23"/>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5359C5-68D8-4021-BF0F-FE2613C401EF}">
  <ds:schemaRefs>
    <ds:schemaRef ds:uri="http://schemas.microsoft.com/sharepoint/v3/contenttype/forms"/>
  </ds:schemaRefs>
</ds:datastoreItem>
</file>

<file path=customXml/itemProps3.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CCC07-0504-4A8F-9462-7C3A9A72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1228</Words>
  <Characters>7003</Characters>
  <Application>Microsoft Office Word</Application>
  <DocSecurity>0</DocSecurity>
  <Lines>58</Lines>
  <Paragraphs>16</Paragraphs>
  <ScaleCrop>false</ScaleCrop>
  <Company>gifu</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上明代 直哉</cp:lastModifiedBy>
  <cp:revision>12</cp:revision>
  <cp:lastPrinted>2024-03-01T04:11:00Z</cp:lastPrinted>
  <dcterms:created xsi:type="dcterms:W3CDTF">2024-02-20T07:03:00Z</dcterms:created>
  <dcterms:modified xsi:type="dcterms:W3CDTF">2024-03-05T05:39:00Z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2024-02-20T07:11:17Z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b7a7f6c3-e2a3-46f3-b364-949554d81ac3</vt:lpwstr>
  </property>
  <property fmtid="{D5CDD505-2E9C-101B-9397-08002B2CF9AE}" pid="16" name="MSIP_Label_defa4170-0d19-0005-0004-bc88714345d2_ContentBits">
    <vt:lpwstr>0</vt:lpwstr>
  </property>
</Properties>
</file>